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494D" w:rsidRDefault="00E2494D" w:rsidP="00E2494D">
      <w:pPr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GOBIERNO AUTONOMO DESCENTRALIZADO MUNICIPAL DEL CANTON ALAUSI</w:t>
      </w:r>
    </w:p>
    <w:p w:rsidR="00E2494D" w:rsidRDefault="00E2494D" w:rsidP="00E2494D">
      <w:pPr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UNIDAD DE TALENTO HUMANO DEL GADMCA</w:t>
      </w:r>
    </w:p>
    <w:p w:rsidR="00E2494D" w:rsidRDefault="00E8785E" w:rsidP="00E2494D">
      <w:pPr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DOCUMENTACIÓN PARA DESVINCULACION </w:t>
      </w:r>
      <w:r w:rsidR="00E2494D">
        <w:rPr>
          <w:rFonts w:ascii="Times New Roman" w:hAnsi="Times New Roman"/>
          <w:b/>
        </w:rPr>
        <w:t xml:space="preserve"> DE</w:t>
      </w:r>
      <w:r w:rsidR="00122467">
        <w:rPr>
          <w:rFonts w:ascii="Times New Roman" w:hAnsi="Times New Roman"/>
          <w:b/>
        </w:rPr>
        <w:t>L</w:t>
      </w:r>
      <w:r w:rsidR="00E2494D">
        <w:rPr>
          <w:rFonts w:ascii="Times New Roman" w:hAnsi="Times New Roman"/>
          <w:b/>
        </w:rPr>
        <w:t xml:space="preserve"> PERSONAL </w:t>
      </w:r>
      <w:r w:rsidR="00122467">
        <w:rPr>
          <w:rFonts w:ascii="Times New Roman" w:hAnsi="Times New Roman"/>
          <w:b/>
        </w:rPr>
        <w:t>DEL</w:t>
      </w:r>
      <w:r w:rsidR="00E2494D">
        <w:rPr>
          <w:rFonts w:ascii="Times New Roman" w:hAnsi="Times New Roman"/>
          <w:b/>
        </w:rPr>
        <w:t xml:space="preserve"> GADMCA</w:t>
      </w:r>
    </w:p>
    <w:tbl>
      <w:tblPr>
        <w:tblStyle w:val="Tablaconcuadrcula"/>
        <w:tblW w:w="8755" w:type="dxa"/>
        <w:jc w:val="center"/>
        <w:tblLook w:val="04A0" w:firstRow="1" w:lastRow="0" w:firstColumn="1" w:lastColumn="0" w:noHBand="0" w:noVBand="1"/>
      </w:tblPr>
      <w:tblGrid>
        <w:gridCol w:w="2536"/>
        <w:gridCol w:w="6219"/>
      </w:tblGrid>
      <w:tr w:rsidR="00E2494D" w:rsidTr="00A30888">
        <w:trPr>
          <w:jc w:val="center"/>
        </w:trPr>
        <w:tc>
          <w:tcPr>
            <w:tcW w:w="2536" w:type="dxa"/>
            <w:vAlign w:val="center"/>
          </w:tcPr>
          <w:p w:rsidR="00E2494D" w:rsidRDefault="00E2494D" w:rsidP="00A30888">
            <w:pPr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Apellidos y Nombres:</w:t>
            </w:r>
          </w:p>
        </w:tc>
        <w:tc>
          <w:tcPr>
            <w:tcW w:w="6219" w:type="dxa"/>
            <w:vAlign w:val="center"/>
          </w:tcPr>
          <w:p w:rsidR="00E2494D" w:rsidRPr="00190B08" w:rsidRDefault="00E2494D" w:rsidP="00A30888">
            <w:pPr>
              <w:rPr>
                <w:rFonts w:ascii="Times New Roman" w:hAnsi="Times New Roman"/>
                <w:bCs/>
              </w:rPr>
            </w:pPr>
          </w:p>
        </w:tc>
      </w:tr>
      <w:tr w:rsidR="00E2494D" w:rsidTr="00A30888">
        <w:trPr>
          <w:jc w:val="center"/>
        </w:trPr>
        <w:tc>
          <w:tcPr>
            <w:tcW w:w="2536" w:type="dxa"/>
            <w:vAlign w:val="center"/>
          </w:tcPr>
          <w:p w:rsidR="00E2494D" w:rsidRDefault="00E2494D" w:rsidP="00A30888">
            <w:pPr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Cargo</w:t>
            </w:r>
            <w:r>
              <w:rPr>
                <w:rFonts w:ascii="Times New Roman" w:hAnsi="Times New Roman"/>
                <w:b/>
              </w:rPr>
              <w:t>:</w:t>
            </w:r>
          </w:p>
        </w:tc>
        <w:tc>
          <w:tcPr>
            <w:tcW w:w="6219" w:type="dxa"/>
            <w:vAlign w:val="center"/>
          </w:tcPr>
          <w:p w:rsidR="00E2494D" w:rsidRPr="00190B08" w:rsidRDefault="00E2494D" w:rsidP="00A30888">
            <w:pPr>
              <w:rPr>
                <w:rFonts w:ascii="Times New Roman" w:hAnsi="Times New Roman"/>
                <w:bCs/>
              </w:rPr>
            </w:pPr>
          </w:p>
        </w:tc>
      </w:tr>
      <w:tr w:rsidR="00E2494D" w:rsidTr="00A30888">
        <w:trPr>
          <w:jc w:val="center"/>
        </w:trPr>
        <w:tc>
          <w:tcPr>
            <w:tcW w:w="2536" w:type="dxa"/>
            <w:vAlign w:val="center"/>
          </w:tcPr>
          <w:p w:rsidR="00E2494D" w:rsidRDefault="00E2494D" w:rsidP="00A30888">
            <w:pPr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Dirección/Unidad:</w:t>
            </w:r>
          </w:p>
        </w:tc>
        <w:tc>
          <w:tcPr>
            <w:tcW w:w="6219" w:type="dxa"/>
            <w:vAlign w:val="center"/>
          </w:tcPr>
          <w:p w:rsidR="00E2494D" w:rsidRPr="00190B08" w:rsidRDefault="00E2494D" w:rsidP="00A30888">
            <w:pPr>
              <w:rPr>
                <w:rFonts w:ascii="Times New Roman" w:hAnsi="Times New Roman"/>
                <w:bCs/>
              </w:rPr>
            </w:pPr>
          </w:p>
        </w:tc>
      </w:tr>
      <w:tr w:rsidR="00E2494D" w:rsidTr="00A30888">
        <w:trPr>
          <w:jc w:val="center"/>
        </w:trPr>
        <w:tc>
          <w:tcPr>
            <w:tcW w:w="2536" w:type="dxa"/>
            <w:vAlign w:val="center"/>
          </w:tcPr>
          <w:p w:rsidR="00E2494D" w:rsidRDefault="00122467" w:rsidP="00A30888">
            <w:pPr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Fecha de desvinculación</w:t>
            </w:r>
            <w:r w:rsidR="00E2494D">
              <w:rPr>
                <w:rFonts w:ascii="Times New Roman" w:hAnsi="Times New Roman"/>
                <w:b/>
              </w:rPr>
              <w:t>:</w:t>
            </w:r>
          </w:p>
        </w:tc>
        <w:tc>
          <w:tcPr>
            <w:tcW w:w="6219" w:type="dxa"/>
            <w:vAlign w:val="center"/>
          </w:tcPr>
          <w:p w:rsidR="00E2494D" w:rsidRDefault="00E2494D" w:rsidP="00A30888">
            <w:pPr>
              <w:rPr>
                <w:rFonts w:ascii="Times New Roman" w:hAnsi="Times New Roman"/>
                <w:b/>
              </w:rPr>
            </w:pPr>
          </w:p>
        </w:tc>
      </w:tr>
    </w:tbl>
    <w:p w:rsidR="00E2494D" w:rsidRDefault="00E2494D" w:rsidP="00E2494D">
      <w:pPr>
        <w:pStyle w:val="Sinespaciado"/>
        <w:spacing w:line="276" w:lineRule="auto"/>
        <w:rPr>
          <w:rFonts w:ascii="Times New Roman" w:hAnsi="Times New Roman" w:cs="Times New Roman"/>
          <w:b/>
          <w:szCs w:val="24"/>
        </w:rPr>
      </w:pPr>
      <w:r w:rsidRPr="00DD1B74">
        <w:rPr>
          <w:rFonts w:ascii="Times New Roman" w:hAnsi="Times New Roman" w:cs="Times New Roman"/>
          <w:b/>
          <w:szCs w:val="24"/>
        </w:rPr>
        <w:t xml:space="preserve"> </w:t>
      </w:r>
    </w:p>
    <w:tbl>
      <w:tblPr>
        <w:tblW w:w="10343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4"/>
        <w:gridCol w:w="6276"/>
        <w:gridCol w:w="458"/>
        <w:gridCol w:w="560"/>
        <w:gridCol w:w="2645"/>
      </w:tblGrid>
      <w:tr w:rsidR="00E2494D" w:rsidRPr="0033241C" w:rsidTr="00A30888">
        <w:trPr>
          <w:trHeight w:val="300"/>
          <w:jc w:val="center"/>
        </w:trPr>
        <w:tc>
          <w:tcPr>
            <w:tcW w:w="6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494D" w:rsidRPr="0033241C" w:rsidRDefault="00E2494D" w:rsidP="00A30888">
            <w:pPr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es-EC"/>
              </w:rPr>
            </w:pPr>
            <w:r w:rsidRPr="0033241C">
              <w:rPr>
                <w:rFonts w:ascii="Times New Roman" w:eastAsia="Times New Roman" w:hAnsi="Times New Roman"/>
                <w:b/>
                <w:bCs/>
                <w:color w:val="000000"/>
                <w:lang w:eastAsia="es-EC"/>
              </w:rPr>
              <w:t>REQUISITOS EXIGIDOS POR EL MINISTERIO DE TRABAJO</w:t>
            </w:r>
          </w:p>
        </w:tc>
        <w:tc>
          <w:tcPr>
            <w:tcW w:w="4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494D" w:rsidRPr="0033241C" w:rsidRDefault="00E2494D" w:rsidP="00A30888">
            <w:pPr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es-EC"/>
              </w:rPr>
            </w:pPr>
            <w:r w:rsidRPr="0033241C">
              <w:rPr>
                <w:rFonts w:ascii="Times New Roman" w:eastAsia="Times New Roman" w:hAnsi="Times New Roman"/>
                <w:b/>
                <w:bCs/>
                <w:color w:val="000000"/>
                <w:lang w:eastAsia="es-EC"/>
              </w:rPr>
              <w:t>SI</w:t>
            </w:r>
          </w:p>
        </w:tc>
        <w:tc>
          <w:tcPr>
            <w:tcW w:w="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494D" w:rsidRPr="0033241C" w:rsidRDefault="00E2494D" w:rsidP="00A30888">
            <w:pPr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es-EC"/>
              </w:rPr>
            </w:pPr>
            <w:r w:rsidRPr="0033241C">
              <w:rPr>
                <w:rFonts w:ascii="Times New Roman" w:eastAsia="Times New Roman" w:hAnsi="Times New Roman"/>
                <w:b/>
                <w:bCs/>
                <w:color w:val="000000"/>
                <w:lang w:eastAsia="es-EC"/>
              </w:rPr>
              <w:t>NO</w:t>
            </w:r>
          </w:p>
        </w:tc>
        <w:tc>
          <w:tcPr>
            <w:tcW w:w="26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494D" w:rsidRPr="0033241C" w:rsidRDefault="00E2494D" w:rsidP="00A30888">
            <w:pPr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es-EC"/>
              </w:rPr>
            </w:pPr>
            <w:r w:rsidRPr="0033241C">
              <w:rPr>
                <w:rFonts w:ascii="Times New Roman" w:eastAsia="Times New Roman" w:hAnsi="Times New Roman"/>
                <w:b/>
                <w:bCs/>
                <w:color w:val="000000"/>
                <w:lang w:eastAsia="es-EC"/>
              </w:rPr>
              <w:t>OBSERVACIONES</w:t>
            </w:r>
          </w:p>
        </w:tc>
      </w:tr>
      <w:tr w:rsidR="00E2494D" w:rsidRPr="0033241C" w:rsidTr="00A30888">
        <w:trPr>
          <w:trHeight w:val="2622"/>
          <w:jc w:val="center"/>
        </w:trPr>
        <w:tc>
          <w:tcPr>
            <w:tcW w:w="4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494D" w:rsidRPr="00797192" w:rsidRDefault="00E2494D" w:rsidP="00A30888">
            <w:pPr>
              <w:jc w:val="center"/>
              <w:rPr>
                <w:rFonts w:ascii="Times New Roman" w:eastAsia="Times New Roman" w:hAnsi="Times New Roman"/>
                <w:color w:val="000000"/>
                <w:lang w:eastAsia="es-EC"/>
              </w:rPr>
            </w:pPr>
            <w:r w:rsidRPr="00797192">
              <w:rPr>
                <w:rFonts w:ascii="Times New Roman" w:eastAsia="Times New Roman" w:hAnsi="Times New Roman"/>
                <w:color w:val="000000"/>
                <w:lang w:eastAsia="es-EC"/>
              </w:rPr>
              <w:t>1</w:t>
            </w:r>
          </w:p>
        </w:tc>
        <w:tc>
          <w:tcPr>
            <w:tcW w:w="6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8BF" w:rsidRPr="0033241C" w:rsidRDefault="00122467" w:rsidP="00BA68BF">
            <w:pPr>
              <w:rPr>
                <w:rFonts w:ascii="Times New Roman" w:eastAsia="Times New Roman" w:hAnsi="Times New Roman"/>
                <w:color w:val="000000"/>
                <w:lang w:eastAsia="es-EC"/>
              </w:rPr>
            </w:pPr>
            <w:r>
              <w:rPr>
                <w:rFonts w:ascii="Times New Roman" w:eastAsia="Times New Roman" w:hAnsi="Times New Roman"/>
                <w:color w:val="000000"/>
                <w:lang w:eastAsia="es-EC"/>
              </w:rPr>
              <w:t xml:space="preserve">En caso de renuncia voluntaria, la o,el servidor público deberá dirigir una comunicación por escrito a la autoridad nominadora de su decisión de desvincularse de la institución con por lo menos quince días de anticipación a la fecha de su salida, salvo su debida aceptación inmediata.  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494D" w:rsidRPr="0033241C" w:rsidRDefault="00E2494D" w:rsidP="00A30888">
            <w:pPr>
              <w:jc w:val="center"/>
              <w:rPr>
                <w:rFonts w:ascii="Times New Roman" w:eastAsia="Times New Roman" w:hAnsi="Times New Roman"/>
                <w:color w:val="000000"/>
                <w:lang w:eastAsia="es-EC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494D" w:rsidRPr="0033241C" w:rsidRDefault="00E2494D" w:rsidP="00A30888">
            <w:pPr>
              <w:rPr>
                <w:rFonts w:ascii="Times New Roman" w:eastAsia="Times New Roman" w:hAnsi="Times New Roman"/>
                <w:color w:val="000000"/>
                <w:lang w:eastAsia="es-EC"/>
              </w:rPr>
            </w:pPr>
            <w:r w:rsidRPr="0033241C">
              <w:rPr>
                <w:rFonts w:ascii="Times New Roman" w:eastAsia="Times New Roman" w:hAnsi="Times New Roman"/>
                <w:color w:val="000000"/>
                <w:lang w:eastAsia="es-EC"/>
              </w:rPr>
              <w:t> </w:t>
            </w:r>
          </w:p>
        </w:tc>
        <w:tc>
          <w:tcPr>
            <w:tcW w:w="2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494D" w:rsidRPr="0033241C" w:rsidRDefault="00E2494D" w:rsidP="00A30888">
            <w:pPr>
              <w:jc w:val="center"/>
              <w:rPr>
                <w:rFonts w:ascii="Times New Roman" w:eastAsia="Times New Roman" w:hAnsi="Times New Roman"/>
                <w:color w:val="0000FF"/>
                <w:u w:val="single"/>
                <w:lang w:eastAsia="es-EC"/>
              </w:rPr>
            </w:pPr>
          </w:p>
        </w:tc>
      </w:tr>
      <w:tr w:rsidR="00BC0A47" w:rsidRPr="0033241C" w:rsidTr="00BA68BF">
        <w:trPr>
          <w:trHeight w:val="795"/>
          <w:jc w:val="center"/>
        </w:trPr>
        <w:tc>
          <w:tcPr>
            <w:tcW w:w="4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C0A47" w:rsidRPr="0033241C" w:rsidRDefault="00BC0A47" w:rsidP="00A30888">
            <w:pPr>
              <w:jc w:val="center"/>
              <w:rPr>
                <w:rFonts w:ascii="Times New Roman" w:eastAsia="Times New Roman" w:hAnsi="Times New Roman"/>
                <w:color w:val="000000"/>
                <w:lang w:eastAsia="es-EC"/>
              </w:rPr>
            </w:pPr>
            <w:r>
              <w:rPr>
                <w:rFonts w:ascii="Times New Roman" w:eastAsia="Times New Roman" w:hAnsi="Times New Roman"/>
                <w:color w:val="000000"/>
                <w:lang w:eastAsia="es-EC"/>
              </w:rPr>
              <w:t>2</w:t>
            </w:r>
          </w:p>
        </w:tc>
        <w:tc>
          <w:tcPr>
            <w:tcW w:w="6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C0A47" w:rsidRDefault="00BC0A47" w:rsidP="00BA68BF">
            <w:pPr>
              <w:rPr>
                <w:rFonts w:ascii="Times New Roman" w:eastAsia="Times New Roman" w:hAnsi="Times New Roman"/>
                <w:color w:val="000000"/>
                <w:lang w:eastAsia="es-EC"/>
              </w:rPr>
            </w:pPr>
            <w:r>
              <w:rPr>
                <w:rFonts w:ascii="Times New Roman" w:eastAsia="Times New Roman" w:hAnsi="Times New Roman"/>
                <w:color w:val="000000"/>
                <w:lang w:eastAsia="es-EC"/>
              </w:rPr>
              <w:t>Informe de fin de gestión, dirigido al jefe inmediato con copia a la UATH institucional.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C0A47" w:rsidRPr="0033241C" w:rsidRDefault="00BC0A47" w:rsidP="00A30888">
            <w:pPr>
              <w:rPr>
                <w:rFonts w:ascii="Times New Roman" w:eastAsia="Times New Roman" w:hAnsi="Times New Roman"/>
                <w:color w:val="000000"/>
                <w:lang w:eastAsia="es-EC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C0A47" w:rsidRPr="0033241C" w:rsidRDefault="00BC0A47" w:rsidP="00A30888">
            <w:pPr>
              <w:rPr>
                <w:rFonts w:ascii="Times New Roman" w:eastAsia="Times New Roman" w:hAnsi="Times New Roman"/>
                <w:color w:val="000000"/>
                <w:lang w:eastAsia="es-EC"/>
              </w:rPr>
            </w:pPr>
          </w:p>
        </w:tc>
        <w:tc>
          <w:tcPr>
            <w:tcW w:w="2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C0A47" w:rsidRPr="0033241C" w:rsidRDefault="00BC0A47" w:rsidP="00A30888">
            <w:pPr>
              <w:jc w:val="center"/>
              <w:rPr>
                <w:rFonts w:ascii="Times New Roman" w:eastAsia="Times New Roman" w:hAnsi="Times New Roman"/>
                <w:color w:val="000000"/>
                <w:lang w:eastAsia="es-EC"/>
              </w:rPr>
            </w:pPr>
          </w:p>
        </w:tc>
      </w:tr>
      <w:tr w:rsidR="00E2494D" w:rsidRPr="0033241C" w:rsidTr="00A30888">
        <w:trPr>
          <w:trHeight w:val="986"/>
          <w:jc w:val="center"/>
        </w:trPr>
        <w:tc>
          <w:tcPr>
            <w:tcW w:w="4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494D" w:rsidRPr="0033241C" w:rsidRDefault="00BC0A47" w:rsidP="00A30888">
            <w:pPr>
              <w:jc w:val="center"/>
              <w:rPr>
                <w:rFonts w:ascii="Times New Roman" w:eastAsia="Times New Roman" w:hAnsi="Times New Roman"/>
                <w:color w:val="000000"/>
                <w:lang w:eastAsia="es-EC"/>
              </w:rPr>
            </w:pPr>
            <w:r>
              <w:rPr>
                <w:rFonts w:ascii="Times New Roman" w:eastAsia="Times New Roman" w:hAnsi="Times New Roman"/>
                <w:color w:val="000000"/>
                <w:lang w:eastAsia="es-EC"/>
              </w:rPr>
              <w:t>3</w:t>
            </w:r>
          </w:p>
        </w:tc>
        <w:tc>
          <w:tcPr>
            <w:tcW w:w="6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494D" w:rsidRPr="0033241C" w:rsidRDefault="00BC0A47" w:rsidP="00BA68BF">
            <w:pPr>
              <w:rPr>
                <w:rFonts w:ascii="Times New Roman" w:eastAsia="Times New Roman" w:hAnsi="Times New Roman"/>
                <w:color w:val="000000"/>
                <w:lang w:eastAsia="es-EC"/>
              </w:rPr>
            </w:pPr>
            <w:r>
              <w:rPr>
                <w:rFonts w:ascii="Times New Roman" w:eastAsia="Times New Roman" w:hAnsi="Times New Roman"/>
                <w:color w:val="000000"/>
                <w:lang w:eastAsia="es-EC"/>
              </w:rPr>
              <w:t>Declaración patrimonial juramentada de fin de gestión registrada en el sistema informático de la Contraloría General del Estado.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494D" w:rsidRPr="0033241C" w:rsidRDefault="00E2494D" w:rsidP="00A30888">
            <w:pPr>
              <w:rPr>
                <w:rFonts w:ascii="Times New Roman" w:eastAsia="Times New Roman" w:hAnsi="Times New Roman"/>
                <w:color w:val="000000"/>
                <w:lang w:eastAsia="es-EC"/>
              </w:rPr>
            </w:pPr>
            <w:r w:rsidRPr="0033241C">
              <w:rPr>
                <w:rFonts w:ascii="Times New Roman" w:eastAsia="Times New Roman" w:hAnsi="Times New Roman"/>
                <w:color w:val="000000"/>
                <w:lang w:eastAsia="es-EC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494D" w:rsidRPr="0033241C" w:rsidRDefault="00E2494D" w:rsidP="00A30888">
            <w:pPr>
              <w:rPr>
                <w:rFonts w:ascii="Times New Roman" w:eastAsia="Times New Roman" w:hAnsi="Times New Roman"/>
                <w:color w:val="000000"/>
                <w:lang w:eastAsia="es-EC"/>
              </w:rPr>
            </w:pPr>
            <w:r w:rsidRPr="0033241C">
              <w:rPr>
                <w:rFonts w:ascii="Times New Roman" w:eastAsia="Times New Roman" w:hAnsi="Times New Roman"/>
                <w:color w:val="000000"/>
                <w:lang w:eastAsia="es-EC"/>
              </w:rPr>
              <w:t> </w:t>
            </w:r>
          </w:p>
        </w:tc>
        <w:tc>
          <w:tcPr>
            <w:tcW w:w="2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494D" w:rsidRPr="0033241C" w:rsidRDefault="00E2494D" w:rsidP="00A30888">
            <w:pPr>
              <w:jc w:val="center"/>
              <w:rPr>
                <w:rFonts w:ascii="Times New Roman" w:eastAsia="Times New Roman" w:hAnsi="Times New Roman"/>
                <w:color w:val="000000"/>
                <w:lang w:eastAsia="es-EC"/>
              </w:rPr>
            </w:pPr>
            <w:r w:rsidRPr="0033241C">
              <w:rPr>
                <w:rFonts w:ascii="Times New Roman" w:eastAsia="Times New Roman" w:hAnsi="Times New Roman"/>
                <w:color w:val="000000"/>
                <w:lang w:eastAsia="es-EC"/>
              </w:rPr>
              <w:t>Documento emitido www.contraloria.gob.ec</w:t>
            </w:r>
          </w:p>
        </w:tc>
      </w:tr>
      <w:tr w:rsidR="00E2494D" w:rsidRPr="0033241C" w:rsidTr="00A30888">
        <w:trPr>
          <w:trHeight w:val="71"/>
          <w:jc w:val="center"/>
        </w:trPr>
        <w:tc>
          <w:tcPr>
            <w:tcW w:w="4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494D" w:rsidRPr="0033241C" w:rsidRDefault="00BA68BF" w:rsidP="00A30888">
            <w:pPr>
              <w:jc w:val="center"/>
              <w:rPr>
                <w:rFonts w:ascii="Times New Roman" w:eastAsia="Times New Roman" w:hAnsi="Times New Roman"/>
                <w:color w:val="000000"/>
                <w:lang w:eastAsia="es-EC"/>
              </w:rPr>
            </w:pPr>
            <w:r>
              <w:rPr>
                <w:rFonts w:ascii="Times New Roman" w:eastAsia="Times New Roman" w:hAnsi="Times New Roman"/>
                <w:color w:val="000000"/>
                <w:lang w:eastAsia="es-EC"/>
              </w:rPr>
              <w:t>4</w:t>
            </w:r>
          </w:p>
        </w:tc>
        <w:tc>
          <w:tcPr>
            <w:tcW w:w="6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2494D" w:rsidRPr="002B0B87" w:rsidRDefault="00122467" w:rsidP="00A30888">
            <w:pPr>
              <w:rPr>
                <w:rFonts w:ascii="Times New Roman" w:eastAsia="Times New Roman" w:hAnsi="Times New Roman"/>
                <w:color w:val="000000"/>
                <w:lang w:eastAsia="es-EC"/>
              </w:rPr>
            </w:pPr>
            <w:r>
              <w:rPr>
                <w:rFonts w:ascii="Times New Roman" w:eastAsia="Times New Roman" w:hAnsi="Times New Roman"/>
                <w:color w:val="000000"/>
                <w:lang w:eastAsia="es-EC"/>
              </w:rPr>
              <w:t xml:space="preserve">Formulario de Paz y Salvo debidamente firmado por los responsables de la unidades-y/o direcciones 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494D" w:rsidRPr="0033241C" w:rsidRDefault="00E2494D" w:rsidP="00A30888">
            <w:pPr>
              <w:rPr>
                <w:rFonts w:ascii="Times New Roman" w:eastAsia="Times New Roman" w:hAnsi="Times New Roman"/>
                <w:color w:val="000000"/>
                <w:lang w:eastAsia="es-EC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494D" w:rsidRPr="0033241C" w:rsidRDefault="00E2494D" w:rsidP="00A30888">
            <w:pPr>
              <w:rPr>
                <w:rFonts w:ascii="Times New Roman" w:eastAsia="Times New Roman" w:hAnsi="Times New Roman"/>
                <w:color w:val="000000"/>
                <w:lang w:eastAsia="es-EC"/>
              </w:rPr>
            </w:pPr>
          </w:p>
        </w:tc>
        <w:tc>
          <w:tcPr>
            <w:tcW w:w="2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2494D" w:rsidRPr="0033241C" w:rsidRDefault="00E2494D" w:rsidP="00A30888">
            <w:pPr>
              <w:jc w:val="center"/>
              <w:rPr>
                <w:rFonts w:ascii="Times New Roman" w:eastAsia="Times New Roman" w:hAnsi="Times New Roman"/>
                <w:color w:val="000000"/>
                <w:lang w:eastAsia="es-EC"/>
              </w:rPr>
            </w:pPr>
          </w:p>
        </w:tc>
      </w:tr>
      <w:tr w:rsidR="00E2494D" w:rsidRPr="0033241C" w:rsidTr="00122467">
        <w:trPr>
          <w:trHeight w:val="546"/>
          <w:jc w:val="center"/>
        </w:trPr>
        <w:tc>
          <w:tcPr>
            <w:tcW w:w="4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494D" w:rsidRPr="0033241C" w:rsidRDefault="00BA68BF" w:rsidP="00A30888">
            <w:pPr>
              <w:jc w:val="center"/>
              <w:rPr>
                <w:rFonts w:ascii="Times New Roman" w:eastAsia="Times New Roman" w:hAnsi="Times New Roman"/>
                <w:color w:val="000000"/>
                <w:lang w:eastAsia="es-EC"/>
              </w:rPr>
            </w:pPr>
            <w:r>
              <w:rPr>
                <w:rFonts w:ascii="Times New Roman" w:eastAsia="Times New Roman" w:hAnsi="Times New Roman"/>
                <w:color w:val="000000"/>
                <w:lang w:eastAsia="es-EC"/>
              </w:rPr>
              <w:t>5</w:t>
            </w:r>
          </w:p>
        </w:tc>
        <w:tc>
          <w:tcPr>
            <w:tcW w:w="6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2494D" w:rsidRPr="0033241C" w:rsidRDefault="00122467" w:rsidP="00122467">
            <w:pPr>
              <w:rPr>
                <w:rFonts w:ascii="Times New Roman" w:eastAsia="Times New Roman" w:hAnsi="Times New Roman"/>
                <w:color w:val="000000"/>
                <w:lang w:eastAsia="es-EC"/>
              </w:rPr>
            </w:pPr>
            <w:r>
              <w:rPr>
                <w:rFonts w:ascii="Times New Roman" w:eastAsia="Times New Roman" w:hAnsi="Times New Roman"/>
                <w:color w:val="000000"/>
                <w:lang w:eastAsia="es-EC"/>
              </w:rPr>
              <w:t>Credencial de la Institución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494D" w:rsidRPr="0033241C" w:rsidRDefault="00E2494D" w:rsidP="00A30888">
            <w:pPr>
              <w:rPr>
                <w:rFonts w:ascii="Times New Roman" w:eastAsia="Times New Roman" w:hAnsi="Times New Roman"/>
                <w:color w:val="000000"/>
                <w:lang w:eastAsia="es-EC"/>
              </w:rPr>
            </w:pPr>
            <w:r w:rsidRPr="0033241C">
              <w:rPr>
                <w:rFonts w:ascii="Times New Roman" w:eastAsia="Times New Roman" w:hAnsi="Times New Roman"/>
                <w:color w:val="000000"/>
                <w:lang w:eastAsia="es-EC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494D" w:rsidRPr="0033241C" w:rsidRDefault="00E2494D" w:rsidP="00A30888">
            <w:pPr>
              <w:jc w:val="center"/>
              <w:rPr>
                <w:rFonts w:ascii="Times New Roman" w:eastAsia="Times New Roman" w:hAnsi="Times New Roman"/>
                <w:color w:val="000000"/>
                <w:lang w:eastAsia="es-EC"/>
              </w:rPr>
            </w:pPr>
          </w:p>
        </w:tc>
        <w:tc>
          <w:tcPr>
            <w:tcW w:w="2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494D" w:rsidRPr="0033241C" w:rsidRDefault="00E2494D" w:rsidP="00A30888">
            <w:pPr>
              <w:rPr>
                <w:rFonts w:ascii="Times New Roman" w:eastAsia="Times New Roman" w:hAnsi="Times New Roman"/>
                <w:color w:val="000000"/>
                <w:lang w:eastAsia="es-EC"/>
              </w:rPr>
            </w:pPr>
            <w:r w:rsidRPr="0033241C">
              <w:rPr>
                <w:rFonts w:ascii="Times New Roman" w:eastAsia="Times New Roman" w:hAnsi="Times New Roman"/>
                <w:color w:val="000000"/>
                <w:lang w:eastAsia="es-EC"/>
              </w:rPr>
              <w:t> </w:t>
            </w:r>
          </w:p>
        </w:tc>
      </w:tr>
      <w:tr w:rsidR="00E2494D" w:rsidRPr="0033241C" w:rsidTr="00A30888">
        <w:trPr>
          <w:trHeight w:val="900"/>
          <w:jc w:val="center"/>
        </w:trPr>
        <w:tc>
          <w:tcPr>
            <w:tcW w:w="4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494D" w:rsidRPr="0033241C" w:rsidRDefault="00BA68BF" w:rsidP="00A30888">
            <w:pPr>
              <w:jc w:val="center"/>
              <w:rPr>
                <w:rFonts w:ascii="Times New Roman" w:eastAsia="Times New Roman" w:hAnsi="Times New Roman"/>
                <w:color w:val="000000"/>
                <w:lang w:eastAsia="es-EC"/>
              </w:rPr>
            </w:pPr>
            <w:r>
              <w:rPr>
                <w:rFonts w:ascii="Times New Roman" w:eastAsia="Times New Roman" w:hAnsi="Times New Roman"/>
                <w:color w:val="000000"/>
                <w:lang w:eastAsia="es-EC"/>
              </w:rPr>
              <w:t>6</w:t>
            </w:r>
          </w:p>
        </w:tc>
        <w:tc>
          <w:tcPr>
            <w:tcW w:w="6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494D" w:rsidRPr="0033241C" w:rsidRDefault="00BC0A47" w:rsidP="00A30888">
            <w:pPr>
              <w:rPr>
                <w:rFonts w:ascii="Times New Roman" w:eastAsia="Times New Roman" w:hAnsi="Times New Roman"/>
                <w:color w:val="000000"/>
                <w:lang w:eastAsia="es-EC"/>
              </w:rPr>
            </w:pPr>
            <w:r>
              <w:rPr>
                <w:rFonts w:ascii="Times New Roman" w:eastAsia="Times New Roman" w:hAnsi="Times New Roman"/>
                <w:color w:val="000000"/>
                <w:lang w:eastAsia="es-EC"/>
              </w:rPr>
              <w:t xml:space="preserve">Uniformes de la Institución y/o prendas de protección </w:t>
            </w:r>
            <w:bookmarkStart w:id="0" w:name="_GoBack"/>
            <w:bookmarkEnd w:id="0"/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494D" w:rsidRPr="0033241C" w:rsidRDefault="00E2494D" w:rsidP="00A30888">
            <w:pPr>
              <w:rPr>
                <w:rFonts w:ascii="Times New Roman" w:eastAsia="Times New Roman" w:hAnsi="Times New Roman"/>
                <w:color w:val="000000"/>
                <w:lang w:eastAsia="es-EC"/>
              </w:rPr>
            </w:pPr>
            <w:r w:rsidRPr="0033241C">
              <w:rPr>
                <w:rFonts w:ascii="Times New Roman" w:eastAsia="Times New Roman" w:hAnsi="Times New Roman"/>
                <w:color w:val="000000"/>
                <w:lang w:eastAsia="es-EC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494D" w:rsidRPr="0033241C" w:rsidRDefault="00E2494D" w:rsidP="00A30888">
            <w:pPr>
              <w:jc w:val="center"/>
              <w:rPr>
                <w:rFonts w:ascii="Times New Roman" w:eastAsia="Times New Roman" w:hAnsi="Times New Roman"/>
                <w:color w:val="000000"/>
                <w:lang w:eastAsia="es-EC"/>
              </w:rPr>
            </w:pPr>
          </w:p>
        </w:tc>
        <w:tc>
          <w:tcPr>
            <w:tcW w:w="2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494D" w:rsidRPr="0033241C" w:rsidRDefault="00E2494D" w:rsidP="00A30888">
            <w:pPr>
              <w:rPr>
                <w:rFonts w:ascii="Times New Roman" w:eastAsia="Times New Roman" w:hAnsi="Times New Roman"/>
                <w:color w:val="000000"/>
                <w:lang w:eastAsia="es-EC"/>
              </w:rPr>
            </w:pPr>
            <w:r w:rsidRPr="0033241C">
              <w:rPr>
                <w:rFonts w:ascii="Times New Roman" w:eastAsia="Times New Roman" w:hAnsi="Times New Roman"/>
                <w:color w:val="000000"/>
                <w:lang w:eastAsia="es-EC"/>
              </w:rPr>
              <w:t> </w:t>
            </w:r>
          </w:p>
        </w:tc>
      </w:tr>
      <w:tr w:rsidR="00E2494D" w:rsidRPr="0033241C" w:rsidTr="00A30888">
        <w:trPr>
          <w:trHeight w:val="300"/>
          <w:jc w:val="center"/>
        </w:trPr>
        <w:tc>
          <w:tcPr>
            <w:tcW w:w="4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494D" w:rsidRPr="0033241C" w:rsidRDefault="00BA68BF" w:rsidP="00A30888">
            <w:pPr>
              <w:jc w:val="center"/>
              <w:rPr>
                <w:rFonts w:ascii="Times New Roman" w:eastAsia="Times New Roman" w:hAnsi="Times New Roman"/>
                <w:color w:val="000000"/>
                <w:lang w:eastAsia="es-EC"/>
              </w:rPr>
            </w:pPr>
            <w:r>
              <w:rPr>
                <w:rFonts w:ascii="Times New Roman" w:eastAsia="Times New Roman" w:hAnsi="Times New Roman"/>
                <w:color w:val="000000"/>
                <w:lang w:eastAsia="es-EC"/>
              </w:rPr>
              <w:t>7</w:t>
            </w:r>
          </w:p>
        </w:tc>
        <w:tc>
          <w:tcPr>
            <w:tcW w:w="6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494D" w:rsidRPr="0033241C" w:rsidRDefault="00BC0A47" w:rsidP="00A30888">
            <w:pPr>
              <w:rPr>
                <w:rFonts w:ascii="Times New Roman" w:eastAsia="Times New Roman" w:hAnsi="Times New Roman"/>
                <w:color w:val="000000"/>
                <w:lang w:eastAsia="es-EC"/>
              </w:rPr>
            </w:pPr>
            <w:r>
              <w:rPr>
                <w:rFonts w:ascii="Times New Roman" w:eastAsia="Times New Roman" w:hAnsi="Times New Roman"/>
                <w:color w:val="000000"/>
                <w:lang w:eastAsia="es-EC"/>
              </w:rPr>
              <w:t>Acta de entrega-recepción de los bienes a su cargo debidamente suscrita por la unidad interna competente.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494D" w:rsidRPr="0033241C" w:rsidRDefault="00E2494D" w:rsidP="00A30888">
            <w:pPr>
              <w:rPr>
                <w:rFonts w:ascii="Times New Roman" w:eastAsia="Times New Roman" w:hAnsi="Times New Roman"/>
                <w:color w:val="000000"/>
                <w:lang w:eastAsia="es-EC"/>
              </w:rPr>
            </w:pPr>
            <w:r w:rsidRPr="0033241C">
              <w:rPr>
                <w:rFonts w:ascii="Times New Roman" w:eastAsia="Times New Roman" w:hAnsi="Times New Roman"/>
                <w:color w:val="000000"/>
                <w:lang w:eastAsia="es-EC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494D" w:rsidRPr="0033241C" w:rsidRDefault="00E2494D" w:rsidP="00A30888">
            <w:pPr>
              <w:jc w:val="center"/>
              <w:rPr>
                <w:rFonts w:ascii="Times New Roman" w:eastAsia="Times New Roman" w:hAnsi="Times New Roman"/>
                <w:color w:val="000000"/>
                <w:lang w:eastAsia="es-EC"/>
              </w:rPr>
            </w:pPr>
          </w:p>
        </w:tc>
        <w:tc>
          <w:tcPr>
            <w:tcW w:w="2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494D" w:rsidRPr="0033241C" w:rsidRDefault="00E2494D" w:rsidP="00A30888">
            <w:pPr>
              <w:rPr>
                <w:rFonts w:ascii="Times New Roman" w:eastAsia="Times New Roman" w:hAnsi="Times New Roman"/>
                <w:color w:val="000000"/>
                <w:lang w:eastAsia="es-EC"/>
              </w:rPr>
            </w:pPr>
            <w:r w:rsidRPr="0033241C">
              <w:rPr>
                <w:rFonts w:ascii="Times New Roman" w:eastAsia="Times New Roman" w:hAnsi="Times New Roman"/>
                <w:color w:val="000000"/>
                <w:lang w:eastAsia="es-EC"/>
              </w:rPr>
              <w:t> </w:t>
            </w:r>
          </w:p>
        </w:tc>
      </w:tr>
      <w:tr w:rsidR="00E2494D" w:rsidRPr="0033241C" w:rsidTr="00A30888">
        <w:trPr>
          <w:trHeight w:val="600"/>
          <w:jc w:val="center"/>
        </w:trPr>
        <w:tc>
          <w:tcPr>
            <w:tcW w:w="4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494D" w:rsidRPr="0033241C" w:rsidRDefault="00BA68BF" w:rsidP="00A30888">
            <w:pPr>
              <w:jc w:val="center"/>
              <w:rPr>
                <w:rFonts w:ascii="Times New Roman" w:eastAsia="Times New Roman" w:hAnsi="Times New Roman"/>
                <w:color w:val="000000"/>
                <w:lang w:eastAsia="es-EC"/>
              </w:rPr>
            </w:pPr>
            <w:r>
              <w:rPr>
                <w:rFonts w:ascii="Times New Roman" w:eastAsia="Times New Roman" w:hAnsi="Times New Roman"/>
                <w:color w:val="000000"/>
                <w:lang w:eastAsia="es-EC"/>
              </w:rPr>
              <w:t>8</w:t>
            </w:r>
          </w:p>
        </w:tc>
        <w:tc>
          <w:tcPr>
            <w:tcW w:w="6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494D" w:rsidRPr="0033241C" w:rsidRDefault="00BC0A47" w:rsidP="00BC0A47">
            <w:pPr>
              <w:rPr>
                <w:rFonts w:ascii="Times New Roman" w:eastAsia="Times New Roman" w:hAnsi="Times New Roman"/>
                <w:color w:val="000000"/>
                <w:lang w:eastAsia="es-EC"/>
              </w:rPr>
            </w:pPr>
            <w:r>
              <w:rPr>
                <w:rFonts w:ascii="Times New Roman" w:eastAsia="Times New Roman" w:hAnsi="Times New Roman"/>
                <w:color w:val="000000"/>
                <w:lang w:eastAsia="es-EC"/>
              </w:rPr>
              <w:t>En el caso de mantener obligaciones económicas pendientes, el comprobante de pago o la celebración de un convenio de pago por deudas del servidor para con la institución, bajo la responsabilidad de la unidad interna competente.</w:t>
            </w:r>
            <w:r w:rsidR="00E2494D">
              <w:rPr>
                <w:rFonts w:ascii="Times New Roman" w:eastAsia="Times New Roman" w:hAnsi="Times New Roman"/>
                <w:color w:val="000000"/>
                <w:lang w:eastAsia="es-EC"/>
              </w:rPr>
              <w:t xml:space="preserve"> 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494D" w:rsidRPr="0033241C" w:rsidRDefault="00E2494D" w:rsidP="00A30888">
            <w:pPr>
              <w:rPr>
                <w:rFonts w:ascii="Times New Roman" w:eastAsia="Times New Roman" w:hAnsi="Times New Roman"/>
                <w:color w:val="000000"/>
                <w:lang w:eastAsia="es-EC"/>
              </w:rPr>
            </w:pPr>
            <w:r w:rsidRPr="0033241C">
              <w:rPr>
                <w:rFonts w:ascii="Times New Roman" w:eastAsia="Times New Roman" w:hAnsi="Times New Roman"/>
                <w:color w:val="000000"/>
                <w:lang w:eastAsia="es-EC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494D" w:rsidRPr="0033241C" w:rsidRDefault="00E2494D" w:rsidP="00A30888">
            <w:pPr>
              <w:rPr>
                <w:rFonts w:ascii="Times New Roman" w:eastAsia="Times New Roman" w:hAnsi="Times New Roman"/>
                <w:color w:val="000000"/>
                <w:lang w:eastAsia="es-EC"/>
              </w:rPr>
            </w:pPr>
            <w:r w:rsidRPr="0033241C">
              <w:rPr>
                <w:rFonts w:ascii="Times New Roman" w:eastAsia="Times New Roman" w:hAnsi="Times New Roman"/>
                <w:color w:val="000000"/>
                <w:lang w:eastAsia="es-EC"/>
              </w:rPr>
              <w:t> </w:t>
            </w:r>
          </w:p>
        </w:tc>
        <w:tc>
          <w:tcPr>
            <w:tcW w:w="2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494D" w:rsidRPr="0033241C" w:rsidRDefault="00E2494D" w:rsidP="00A30888">
            <w:pPr>
              <w:jc w:val="center"/>
              <w:rPr>
                <w:rFonts w:ascii="Times New Roman" w:eastAsia="Times New Roman" w:hAnsi="Times New Roman"/>
                <w:color w:val="000000"/>
                <w:lang w:eastAsia="es-EC"/>
              </w:rPr>
            </w:pPr>
          </w:p>
        </w:tc>
      </w:tr>
    </w:tbl>
    <w:p w:rsidR="00E2494D" w:rsidRPr="00DD1B74" w:rsidRDefault="00E2494D" w:rsidP="00E2494D">
      <w:pPr>
        <w:pStyle w:val="Sinespaciado"/>
        <w:spacing w:line="276" w:lineRule="auto"/>
        <w:jc w:val="center"/>
        <w:rPr>
          <w:rFonts w:ascii="Times New Roman" w:hAnsi="Times New Roman" w:cs="Times New Roman"/>
          <w:szCs w:val="24"/>
        </w:rPr>
      </w:pPr>
    </w:p>
    <w:p w:rsidR="00E2494D" w:rsidRDefault="00E2494D" w:rsidP="00E2494D">
      <w:pPr>
        <w:pStyle w:val="Sinespaciado"/>
        <w:spacing w:line="276" w:lineRule="auto"/>
        <w:jc w:val="center"/>
        <w:rPr>
          <w:rFonts w:ascii="Times New Roman" w:hAnsi="Times New Roman" w:cs="Times New Roman"/>
          <w:b/>
          <w:szCs w:val="24"/>
        </w:rPr>
      </w:pPr>
    </w:p>
    <w:p w:rsidR="00E2494D" w:rsidRDefault="00E2494D" w:rsidP="00E2494D">
      <w:pPr>
        <w:pStyle w:val="Sinespaciado"/>
        <w:spacing w:line="276" w:lineRule="auto"/>
        <w:jc w:val="center"/>
        <w:rPr>
          <w:rFonts w:ascii="Times New Roman" w:hAnsi="Times New Roman" w:cs="Times New Roman"/>
          <w:b/>
          <w:szCs w:val="24"/>
        </w:rPr>
      </w:pPr>
    </w:p>
    <w:p w:rsidR="00E2494D" w:rsidRDefault="00E2494D" w:rsidP="00E2494D">
      <w:pPr>
        <w:pStyle w:val="Sinespaciado"/>
        <w:spacing w:line="276" w:lineRule="auto"/>
        <w:jc w:val="center"/>
        <w:rPr>
          <w:rFonts w:ascii="Times New Roman" w:hAnsi="Times New Roman" w:cs="Times New Roman"/>
          <w:b/>
          <w:szCs w:val="24"/>
        </w:rPr>
      </w:pPr>
    </w:p>
    <w:p w:rsidR="00E2494D" w:rsidRPr="00DD1B74" w:rsidRDefault="00E2494D" w:rsidP="00E2494D">
      <w:pPr>
        <w:pStyle w:val="Sinespaciado"/>
        <w:spacing w:line="276" w:lineRule="auto"/>
        <w:jc w:val="center"/>
        <w:rPr>
          <w:rFonts w:ascii="Times New Roman" w:hAnsi="Times New Roman" w:cs="Times New Roman"/>
          <w:b/>
          <w:szCs w:val="24"/>
        </w:rPr>
      </w:pPr>
      <w:r w:rsidRPr="00DD1B74">
        <w:rPr>
          <w:rFonts w:ascii="Times New Roman" w:hAnsi="Times New Roman" w:cs="Times New Roman"/>
          <w:b/>
          <w:szCs w:val="24"/>
        </w:rPr>
        <w:t xml:space="preserve">FIRMAS DE RESPONSABILIDAD </w:t>
      </w:r>
    </w:p>
    <w:tbl>
      <w:tblPr>
        <w:tblStyle w:val="Tablaconcuadrcula"/>
        <w:tblW w:w="10348" w:type="dxa"/>
        <w:jc w:val="center"/>
        <w:tblLook w:val="04A0" w:firstRow="1" w:lastRow="0" w:firstColumn="1" w:lastColumn="0" w:noHBand="0" w:noVBand="1"/>
      </w:tblPr>
      <w:tblGrid>
        <w:gridCol w:w="4820"/>
        <w:gridCol w:w="2693"/>
        <w:gridCol w:w="2835"/>
      </w:tblGrid>
      <w:tr w:rsidR="00E2494D" w:rsidRPr="00DD1B74" w:rsidTr="00A30888">
        <w:trPr>
          <w:jc w:val="center"/>
        </w:trPr>
        <w:tc>
          <w:tcPr>
            <w:tcW w:w="4820" w:type="dxa"/>
            <w:vAlign w:val="center"/>
          </w:tcPr>
          <w:p w:rsidR="00E2494D" w:rsidRPr="00DD1B74" w:rsidRDefault="00E2494D" w:rsidP="00A30888">
            <w:pPr>
              <w:pStyle w:val="Sinespaciado"/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DD1B74">
              <w:rPr>
                <w:rFonts w:ascii="Times New Roman" w:hAnsi="Times New Roman" w:cs="Times New Roman"/>
                <w:b/>
                <w:szCs w:val="24"/>
              </w:rPr>
              <w:t xml:space="preserve">RESPONSABLE DE VERIFICACIÓN </w:t>
            </w:r>
            <w:r>
              <w:rPr>
                <w:rFonts w:ascii="Times New Roman" w:hAnsi="Times New Roman" w:cs="Times New Roman"/>
                <w:b/>
                <w:szCs w:val="24"/>
              </w:rPr>
              <w:t>TALENTO HUMANO</w:t>
            </w:r>
          </w:p>
        </w:tc>
        <w:tc>
          <w:tcPr>
            <w:tcW w:w="2693" w:type="dxa"/>
            <w:vAlign w:val="center"/>
          </w:tcPr>
          <w:p w:rsidR="00E2494D" w:rsidRPr="00DD1B74" w:rsidRDefault="00E2494D" w:rsidP="00A30888">
            <w:pPr>
              <w:pStyle w:val="Sinespaciado"/>
              <w:jc w:val="center"/>
              <w:rPr>
                <w:rFonts w:ascii="Times New Roman" w:hAnsi="Times New Roman" w:cs="Times New Roman"/>
                <w:szCs w:val="24"/>
              </w:rPr>
            </w:pPr>
          </w:p>
          <w:p w:rsidR="00E2494D" w:rsidRPr="00DD1B74" w:rsidRDefault="00E2494D" w:rsidP="00A30888">
            <w:pPr>
              <w:pStyle w:val="Sinespaciado"/>
              <w:jc w:val="center"/>
              <w:rPr>
                <w:rFonts w:ascii="Times New Roman" w:hAnsi="Times New Roman" w:cs="Times New Roman"/>
                <w:szCs w:val="24"/>
              </w:rPr>
            </w:pPr>
          </w:p>
          <w:p w:rsidR="00E2494D" w:rsidRPr="00DD1B74" w:rsidRDefault="00E2494D" w:rsidP="00A30888">
            <w:pPr>
              <w:pStyle w:val="Sinespaciado"/>
              <w:jc w:val="center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2835" w:type="dxa"/>
            <w:vAlign w:val="center"/>
          </w:tcPr>
          <w:p w:rsidR="00E2494D" w:rsidRPr="00DD1B74" w:rsidRDefault="00E2494D" w:rsidP="00A30888">
            <w:pPr>
              <w:pStyle w:val="Sinespaciado"/>
              <w:jc w:val="center"/>
              <w:rPr>
                <w:rFonts w:ascii="Times New Roman" w:hAnsi="Times New Roman" w:cs="Times New Roman"/>
                <w:szCs w:val="24"/>
              </w:rPr>
            </w:pPr>
          </w:p>
        </w:tc>
      </w:tr>
      <w:tr w:rsidR="00E2494D" w:rsidRPr="00DD1B74" w:rsidTr="00A30888">
        <w:trPr>
          <w:jc w:val="center"/>
        </w:trPr>
        <w:tc>
          <w:tcPr>
            <w:tcW w:w="4820" w:type="dxa"/>
            <w:vAlign w:val="center"/>
          </w:tcPr>
          <w:p w:rsidR="00E2494D" w:rsidRPr="00DD1B74" w:rsidRDefault="00E2494D" w:rsidP="00A30888">
            <w:pPr>
              <w:pStyle w:val="Sinespaciado"/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DD1B74">
              <w:rPr>
                <w:rFonts w:ascii="Times New Roman" w:hAnsi="Times New Roman" w:cs="Times New Roman"/>
                <w:b/>
                <w:szCs w:val="24"/>
              </w:rPr>
              <w:t xml:space="preserve">RESPONSABLE DE VERIFICACIÓN </w:t>
            </w:r>
            <w:r>
              <w:rPr>
                <w:rFonts w:ascii="Times New Roman" w:hAnsi="Times New Roman" w:cs="Times New Roman"/>
                <w:b/>
                <w:szCs w:val="24"/>
              </w:rPr>
              <w:t>SEGURIDAD Y SALUD OCUPACIONAL</w:t>
            </w:r>
          </w:p>
        </w:tc>
        <w:tc>
          <w:tcPr>
            <w:tcW w:w="2693" w:type="dxa"/>
            <w:vAlign w:val="center"/>
          </w:tcPr>
          <w:p w:rsidR="00E2494D" w:rsidRPr="00DD1B74" w:rsidRDefault="00E2494D" w:rsidP="00A30888">
            <w:pPr>
              <w:pStyle w:val="Sinespaciado"/>
              <w:jc w:val="center"/>
              <w:rPr>
                <w:rFonts w:ascii="Times New Roman" w:hAnsi="Times New Roman" w:cs="Times New Roman"/>
                <w:szCs w:val="24"/>
              </w:rPr>
            </w:pPr>
          </w:p>
          <w:p w:rsidR="00E2494D" w:rsidRPr="00DD1B74" w:rsidRDefault="00E2494D" w:rsidP="00A30888">
            <w:pPr>
              <w:pStyle w:val="Sinespaciado"/>
              <w:jc w:val="center"/>
              <w:rPr>
                <w:rFonts w:ascii="Times New Roman" w:hAnsi="Times New Roman" w:cs="Times New Roman"/>
                <w:szCs w:val="24"/>
              </w:rPr>
            </w:pPr>
          </w:p>
          <w:p w:rsidR="00E2494D" w:rsidRPr="00DD1B74" w:rsidRDefault="00E2494D" w:rsidP="00A30888">
            <w:pPr>
              <w:pStyle w:val="Sinespaciado"/>
              <w:jc w:val="center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2835" w:type="dxa"/>
            <w:vAlign w:val="center"/>
          </w:tcPr>
          <w:p w:rsidR="00E2494D" w:rsidRPr="00DD1B74" w:rsidRDefault="00E2494D" w:rsidP="00A30888">
            <w:pPr>
              <w:pStyle w:val="Sinespaciado"/>
              <w:jc w:val="center"/>
              <w:rPr>
                <w:rFonts w:ascii="Times New Roman" w:hAnsi="Times New Roman" w:cs="Times New Roman"/>
                <w:szCs w:val="24"/>
              </w:rPr>
            </w:pPr>
          </w:p>
        </w:tc>
      </w:tr>
      <w:tr w:rsidR="00E2494D" w:rsidRPr="00DD1B74" w:rsidTr="00A30888">
        <w:trPr>
          <w:jc w:val="center"/>
        </w:trPr>
        <w:tc>
          <w:tcPr>
            <w:tcW w:w="4820" w:type="dxa"/>
            <w:vAlign w:val="center"/>
          </w:tcPr>
          <w:p w:rsidR="00E2494D" w:rsidRDefault="00E2494D" w:rsidP="00A30888">
            <w:pPr>
              <w:pStyle w:val="Sinespaciado"/>
              <w:jc w:val="center"/>
              <w:rPr>
                <w:rFonts w:ascii="Times New Roman" w:hAnsi="Times New Roman" w:cs="Times New Roman"/>
                <w:b/>
                <w:szCs w:val="24"/>
              </w:rPr>
            </w:pPr>
          </w:p>
          <w:p w:rsidR="00E2494D" w:rsidRDefault="00E2494D" w:rsidP="00A30888">
            <w:pPr>
              <w:pStyle w:val="Sinespaciado"/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DD1B74">
              <w:rPr>
                <w:rFonts w:ascii="Times New Roman" w:hAnsi="Times New Roman" w:cs="Times New Roman"/>
                <w:b/>
                <w:szCs w:val="24"/>
              </w:rPr>
              <w:t>SERVIDOR /</w:t>
            </w:r>
            <w:r>
              <w:rPr>
                <w:rFonts w:ascii="Times New Roman" w:hAnsi="Times New Roman" w:cs="Times New Roman"/>
                <w:b/>
                <w:szCs w:val="24"/>
              </w:rPr>
              <w:t xml:space="preserve"> </w:t>
            </w:r>
            <w:r w:rsidRPr="00DD1B74">
              <w:rPr>
                <w:rFonts w:ascii="Times New Roman" w:hAnsi="Times New Roman" w:cs="Times New Roman"/>
                <w:b/>
                <w:szCs w:val="24"/>
              </w:rPr>
              <w:t>TRABAJADO</w:t>
            </w:r>
            <w:r>
              <w:rPr>
                <w:rFonts w:ascii="Times New Roman" w:hAnsi="Times New Roman" w:cs="Times New Roman"/>
                <w:b/>
                <w:szCs w:val="24"/>
              </w:rPr>
              <w:t>R</w:t>
            </w:r>
          </w:p>
          <w:p w:rsidR="00E2494D" w:rsidRPr="00DD1B74" w:rsidRDefault="00E2494D" w:rsidP="00A30888">
            <w:pPr>
              <w:pStyle w:val="Sinespaciado"/>
              <w:jc w:val="center"/>
              <w:rPr>
                <w:rFonts w:ascii="Times New Roman" w:hAnsi="Times New Roman" w:cs="Times New Roman"/>
                <w:b/>
                <w:szCs w:val="24"/>
              </w:rPr>
            </w:pPr>
          </w:p>
        </w:tc>
        <w:tc>
          <w:tcPr>
            <w:tcW w:w="2693" w:type="dxa"/>
            <w:vAlign w:val="center"/>
          </w:tcPr>
          <w:p w:rsidR="00E2494D" w:rsidRPr="00DD1B74" w:rsidRDefault="00E2494D" w:rsidP="00A30888">
            <w:pPr>
              <w:pStyle w:val="Sinespaciado"/>
              <w:jc w:val="center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2835" w:type="dxa"/>
            <w:vAlign w:val="center"/>
          </w:tcPr>
          <w:p w:rsidR="00E2494D" w:rsidRPr="00DD1B74" w:rsidRDefault="00E2494D" w:rsidP="00A30888">
            <w:pPr>
              <w:pStyle w:val="Sinespaciado"/>
              <w:jc w:val="center"/>
              <w:rPr>
                <w:rFonts w:ascii="Times New Roman" w:hAnsi="Times New Roman" w:cs="Times New Roman"/>
                <w:szCs w:val="24"/>
              </w:rPr>
            </w:pPr>
          </w:p>
        </w:tc>
      </w:tr>
    </w:tbl>
    <w:p w:rsidR="00E2494D" w:rsidRPr="00DD1B74" w:rsidRDefault="00E2494D" w:rsidP="00E2494D">
      <w:pPr>
        <w:pStyle w:val="Sinespaciado"/>
        <w:spacing w:line="276" w:lineRule="auto"/>
        <w:jc w:val="center"/>
        <w:rPr>
          <w:rFonts w:ascii="Times New Roman" w:hAnsi="Times New Roman" w:cs="Times New Roman"/>
          <w:szCs w:val="24"/>
        </w:rPr>
      </w:pPr>
    </w:p>
    <w:p w:rsidR="00A85CCD" w:rsidRPr="00E2494D" w:rsidRDefault="00A85CCD" w:rsidP="00E2494D"/>
    <w:sectPr w:rsidR="00A85CCD" w:rsidRPr="00E2494D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76B73" w:rsidRDefault="00076B73" w:rsidP="00871716">
      <w:pPr>
        <w:spacing w:after="0" w:line="240" w:lineRule="auto"/>
      </w:pPr>
      <w:r>
        <w:separator/>
      </w:r>
    </w:p>
  </w:endnote>
  <w:endnote w:type="continuationSeparator" w:id="0">
    <w:p w:rsidR="00076B73" w:rsidRDefault="00076B73" w:rsidP="0087171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Special G1">
    <w:altName w:val="Symbol"/>
    <w:charset w:val="02"/>
    <w:family w:val="swiss"/>
    <w:pitch w:val="variable"/>
    <w:sig w:usb0="00000000" w:usb1="10000000" w:usb2="00000000" w:usb3="00000000" w:csb0="80000000" w:csb1="00000000"/>
  </w:font>
  <w:font w:name="DilleniaUPC">
    <w:charset w:val="00"/>
    <w:family w:val="roman"/>
    <w:pitch w:val="variable"/>
    <w:sig w:usb0="81000027" w:usb1="00000002" w:usb2="00000000" w:usb3="00000000" w:csb0="0001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Liberation Serif">
    <w:altName w:val="MS Gothic"/>
    <w:charset w:val="80"/>
    <w:family w:val="roman"/>
    <w:pitch w:val="variable"/>
    <w:sig w:usb0="00000000" w:usb1="08070000" w:usb2="00000010" w:usb3="00000000" w:csb0="00020000" w:csb1="00000000"/>
  </w:font>
  <w:font w:name="DejaVu Sans">
    <w:altName w:val="MS Gothic"/>
    <w:charset w:val="80"/>
    <w:family w:val="auto"/>
    <w:pitch w:val="variable"/>
    <w:sig w:usb0="00000000" w:usb1="08070000" w:usb2="00000010" w:usb3="00000000" w:csb0="00020000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76B73" w:rsidRDefault="00076B73" w:rsidP="00871716">
      <w:pPr>
        <w:spacing w:after="0" w:line="240" w:lineRule="auto"/>
      </w:pPr>
      <w:r>
        <w:separator/>
      </w:r>
    </w:p>
  </w:footnote>
  <w:footnote w:type="continuationSeparator" w:id="0">
    <w:p w:rsidR="00076B73" w:rsidRDefault="00076B73" w:rsidP="0087171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71716" w:rsidRDefault="00871716">
    <w:pPr>
      <w:pStyle w:val="Encabezado"/>
    </w:pPr>
    <w:r>
      <w:rPr>
        <w:noProof/>
        <w:lang w:val="es-EC" w:eastAsia="es-EC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-1067435</wp:posOffset>
          </wp:positionH>
          <wp:positionV relativeFrom="paragraph">
            <wp:posOffset>-424180</wp:posOffset>
          </wp:positionV>
          <wp:extent cx="7521372" cy="10642600"/>
          <wp:effectExtent l="0" t="0" r="0" b="0"/>
          <wp:wrapNone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n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1165" cy="1068475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0" type="#_x0000_t75" style="width:11.5pt;height:11.5pt" o:bullet="t">
        <v:imagedata r:id="rId1" o:title="mso428E"/>
      </v:shape>
    </w:pict>
  </w:numPicBullet>
  <w:abstractNum w:abstractNumId="0">
    <w:nsid w:val="019D1812"/>
    <w:multiLevelType w:val="hybridMultilevel"/>
    <w:tmpl w:val="441EC832"/>
    <w:lvl w:ilvl="0" w:tplc="2C0A000F">
      <w:start w:val="1"/>
      <w:numFmt w:val="decimal"/>
      <w:lvlText w:val="%1."/>
      <w:lvlJc w:val="left"/>
      <w:pPr>
        <w:ind w:left="720" w:hanging="360"/>
      </w:pPr>
    </w:lvl>
    <w:lvl w:ilvl="1" w:tplc="2C0A0019" w:tentative="1">
      <w:start w:val="1"/>
      <w:numFmt w:val="lowerLetter"/>
      <w:lvlText w:val="%2."/>
      <w:lvlJc w:val="left"/>
      <w:pPr>
        <w:ind w:left="1440" w:hanging="360"/>
      </w:pPr>
    </w:lvl>
    <w:lvl w:ilvl="2" w:tplc="2C0A001B" w:tentative="1">
      <w:start w:val="1"/>
      <w:numFmt w:val="lowerRoman"/>
      <w:lvlText w:val="%3."/>
      <w:lvlJc w:val="right"/>
      <w:pPr>
        <w:ind w:left="2160" w:hanging="180"/>
      </w:pPr>
    </w:lvl>
    <w:lvl w:ilvl="3" w:tplc="2C0A000F" w:tentative="1">
      <w:start w:val="1"/>
      <w:numFmt w:val="decimal"/>
      <w:lvlText w:val="%4."/>
      <w:lvlJc w:val="left"/>
      <w:pPr>
        <w:ind w:left="2880" w:hanging="360"/>
      </w:pPr>
    </w:lvl>
    <w:lvl w:ilvl="4" w:tplc="2C0A0019" w:tentative="1">
      <w:start w:val="1"/>
      <w:numFmt w:val="lowerLetter"/>
      <w:lvlText w:val="%5."/>
      <w:lvlJc w:val="left"/>
      <w:pPr>
        <w:ind w:left="3600" w:hanging="360"/>
      </w:pPr>
    </w:lvl>
    <w:lvl w:ilvl="5" w:tplc="2C0A001B" w:tentative="1">
      <w:start w:val="1"/>
      <w:numFmt w:val="lowerRoman"/>
      <w:lvlText w:val="%6."/>
      <w:lvlJc w:val="right"/>
      <w:pPr>
        <w:ind w:left="4320" w:hanging="180"/>
      </w:pPr>
    </w:lvl>
    <w:lvl w:ilvl="6" w:tplc="2C0A000F" w:tentative="1">
      <w:start w:val="1"/>
      <w:numFmt w:val="decimal"/>
      <w:lvlText w:val="%7."/>
      <w:lvlJc w:val="left"/>
      <w:pPr>
        <w:ind w:left="5040" w:hanging="360"/>
      </w:pPr>
    </w:lvl>
    <w:lvl w:ilvl="7" w:tplc="2C0A0019" w:tentative="1">
      <w:start w:val="1"/>
      <w:numFmt w:val="lowerLetter"/>
      <w:lvlText w:val="%8."/>
      <w:lvlJc w:val="left"/>
      <w:pPr>
        <w:ind w:left="5760" w:hanging="360"/>
      </w:pPr>
    </w:lvl>
    <w:lvl w:ilvl="8" w:tplc="2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6307F3A"/>
    <w:multiLevelType w:val="hybridMultilevel"/>
    <w:tmpl w:val="49468AD4"/>
    <w:lvl w:ilvl="0" w:tplc="2C0A0019">
      <w:start w:val="1"/>
      <w:numFmt w:val="lowerLetter"/>
      <w:lvlText w:val="%1."/>
      <w:lvlJc w:val="left"/>
      <w:pPr>
        <w:ind w:left="720" w:hanging="360"/>
      </w:pPr>
    </w:lvl>
    <w:lvl w:ilvl="1" w:tplc="2C0A0019">
      <w:start w:val="1"/>
      <w:numFmt w:val="lowerLetter"/>
      <w:lvlText w:val="%2."/>
      <w:lvlJc w:val="left"/>
      <w:pPr>
        <w:ind w:left="1440" w:hanging="360"/>
      </w:pPr>
    </w:lvl>
    <w:lvl w:ilvl="2" w:tplc="2C0A001B" w:tentative="1">
      <w:start w:val="1"/>
      <w:numFmt w:val="lowerRoman"/>
      <w:lvlText w:val="%3."/>
      <w:lvlJc w:val="right"/>
      <w:pPr>
        <w:ind w:left="2160" w:hanging="180"/>
      </w:pPr>
    </w:lvl>
    <w:lvl w:ilvl="3" w:tplc="2C0A000F" w:tentative="1">
      <w:start w:val="1"/>
      <w:numFmt w:val="decimal"/>
      <w:lvlText w:val="%4."/>
      <w:lvlJc w:val="left"/>
      <w:pPr>
        <w:ind w:left="2880" w:hanging="360"/>
      </w:pPr>
    </w:lvl>
    <w:lvl w:ilvl="4" w:tplc="2C0A0019" w:tentative="1">
      <w:start w:val="1"/>
      <w:numFmt w:val="lowerLetter"/>
      <w:lvlText w:val="%5."/>
      <w:lvlJc w:val="left"/>
      <w:pPr>
        <w:ind w:left="3600" w:hanging="360"/>
      </w:pPr>
    </w:lvl>
    <w:lvl w:ilvl="5" w:tplc="2C0A001B" w:tentative="1">
      <w:start w:val="1"/>
      <w:numFmt w:val="lowerRoman"/>
      <w:lvlText w:val="%6."/>
      <w:lvlJc w:val="right"/>
      <w:pPr>
        <w:ind w:left="4320" w:hanging="180"/>
      </w:pPr>
    </w:lvl>
    <w:lvl w:ilvl="6" w:tplc="2C0A000F" w:tentative="1">
      <w:start w:val="1"/>
      <w:numFmt w:val="decimal"/>
      <w:lvlText w:val="%7."/>
      <w:lvlJc w:val="left"/>
      <w:pPr>
        <w:ind w:left="5040" w:hanging="360"/>
      </w:pPr>
    </w:lvl>
    <w:lvl w:ilvl="7" w:tplc="2C0A0019" w:tentative="1">
      <w:start w:val="1"/>
      <w:numFmt w:val="lowerLetter"/>
      <w:lvlText w:val="%8."/>
      <w:lvlJc w:val="left"/>
      <w:pPr>
        <w:ind w:left="5760" w:hanging="360"/>
      </w:pPr>
    </w:lvl>
    <w:lvl w:ilvl="8" w:tplc="2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7085B14"/>
    <w:multiLevelType w:val="hybridMultilevel"/>
    <w:tmpl w:val="B94ADF0A"/>
    <w:lvl w:ilvl="0" w:tplc="2C0A0017">
      <w:start w:val="1"/>
      <w:numFmt w:val="lowerLetter"/>
      <w:lvlText w:val="%1)"/>
      <w:lvlJc w:val="left"/>
      <w:pPr>
        <w:ind w:left="720" w:hanging="360"/>
      </w:pPr>
    </w:lvl>
    <w:lvl w:ilvl="1" w:tplc="2C0A0019" w:tentative="1">
      <w:start w:val="1"/>
      <w:numFmt w:val="lowerLetter"/>
      <w:lvlText w:val="%2."/>
      <w:lvlJc w:val="left"/>
      <w:pPr>
        <w:ind w:left="1440" w:hanging="360"/>
      </w:pPr>
    </w:lvl>
    <w:lvl w:ilvl="2" w:tplc="2C0A001B" w:tentative="1">
      <w:start w:val="1"/>
      <w:numFmt w:val="lowerRoman"/>
      <w:lvlText w:val="%3."/>
      <w:lvlJc w:val="right"/>
      <w:pPr>
        <w:ind w:left="2160" w:hanging="180"/>
      </w:pPr>
    </w:lvl>
    <w:lvl w:ilvl="3" w:tplc="2C0A000F" w:tentative="1">
      <w:start w:val="1"/>
      <w:numFmt w:val="decimal"/>
      <w:lvlText w:val="%4."/>
      <w:lvlJc w:val="left"/>
      <w:pPr>
        <w:ind w:left="2880" w:hanging="360"/>
      </w:pPr>
    </w:lvl>
    <w:lvl w:ilvl="4" w:tplc="2C0A0019" w:tentative="1">
      <w:start w:val="1"/>
      <w:numFmt w:val="lowerLetter"/>
      <w:lvlText w:val="%5."/>
      <w:lvlJc w:val="left"/>
      <w:pPr>
        <w:ind w:left="3600" w:hanging="360"/>
      </w:pPr>
    </w:lvl>
    <w:lvl w:ilvl="5" w:tplc="2C0A001B" w:tentative="1">
      <w:start w:val="1"/>
      <w:numFmt w:val="lowerRoman"/>
      <w:lvlText w:val="%6."/>
      <w:lvlJc w:val="right"/>
      <w:pPr>
        <w:ind w:left="4320" w:hanging="180"/>
      </w:pPr>
    </w:lvl>
    <w:lvl w:ilvl="6" w:tplc="2C0A000F" w:tentative="1">
      <w:start w:val="1"/>
      <w:numFmt w:val="decimal"/>
      <w:lvlText w:val="%7."/>
      <w:lvlJc w:val="left"/>
      <w:pPr>
        <w:ind w:left="5040" w:hanging="360"/>
      </w:pPr>
    </w:lvl>
    <w:lvl w:ilvl="7" w:tplc="2C0A0019" w:tentative="1">
      <w:start w:val="1"/>
      <w:numFmt w:val="lowerLetter"/>
      <w:lvlText w:val="%8."/>
      <w:lvlJc w:val="left"/>
      <w:pPr>
        <w:ind w:left="5760" w:hanging="360"/>
      </w:pPr>
    </w:lvl>
    <w:lvl w:ilvl="8" w:tplc="2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DA92D95"/>
    <w:multiLevelType w:val="hybridMultilevel"/>
    <w:tmpl w:val="FC725CE8"/>
    <w:lvl w:ilvl="0" w:tplc="2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C0A0019" w:tentative="1">
      <w:start w:val="1"/>
      <w:numFmt w:val="lowerLetter"/>
      <w:lvlText w:val="%2."/>
      <w:lvlJc w:val="left"/>
      <w:pPr>
        <w:ind w:left="1440" w:hanging="360"/>
      </w:pPr>
    </w:lvl>
    <w:lvl w:ilvl="2" w:tplc="2C0A001B" w:tentative="1">
      <w:start w:val="1"/>
      <w:numFmt w:val="lowerRoman"/>
      <w:lvlText w:val="%3."/>
      <w:lvlJc w:val="right"/>
      <w:pPr>
        <w:ind w:left="2160" w:hanging="180"/>
      </w:pPr>
    </w:lvl>
    <w:lvl w:ilvl="3" w:tplc="2C0A000F" w:tentative="1">
      <w:start w:val="1"/>
      <w:numFmt w:val="decimal"/>
      <w:lvlText w:val="%4."/>
      <w:lvlJc w:val="left"/>
      <w:pPr>
        <w:ind w:left="2880" w:hanging="360"/>
      </w:pPr>
    </w:lvl>
    <w:lvl w:ilvl="4" w:tplc="2C0A0019" w:tentative="1">
      <w:start w:val="1"/>
      <w:numFmt w:val="lowerLetter"/>
      <w:lvlText w:val="%5."/>
      <w:lvlJc w:val="left"/>
      <w:pPr>
        <w:ind w:left="3600" w:hanging="360"/>
      </w:pPr>
    </w:lvl>
    <w:lvl w:ilvl="5" w:tplc="2C0A001B" w:tentative="1">
      <w:start w:val="1"/>
      <w:numFmt w:val="lowerRoman"/>
      <w:lvlText w:val="%6."/>
      <w:lvlJc w:val="right"/>
      <w:pPr>
        <w:ind w:left="4320" w:hanging="180"/>
      </w:pPr>
    </w:lvl>
    <w:lvl w:ilvl="6" w:tplc="2C0A000F" w:tentative="1">
      <w:start w:val="1"/>
      <w:numFmt w:val="decimal"/>
      <w:lvlText w:val="%7."/>
      <w:lvlJc w:val="left"/>
      <w:pPr>
        <w:ind w:left="5040" w:hanging="360"/>
      </w:pPr>
    </w:lvl>
    <w:lvl w:ilvl="7" w:tplc="2C0A0019" w:tentative="1">
      <w:start w:val="1"/>
      <w:numFmt w:val="lowerLetter"/>
      <w:lvlText w:val="%8."/>
      <w:lvlJc w:val="left"/>
      <w:pPr>
        <w:ind w:left="5760" w:hanging="360"/>
      </w:pPr>
    </w:lvl>
    <w:lvl w:ilvl="8" w:tplc="2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E870478"/>
    <w:multiLevelType w:val="hybridMultilevel"/>
    <w:tmpl w:val="21225F72"/>
    <w:lvl w:ilvl="0" w:tplc="0C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>
    <w:nsid w:val="13F424A9"/>
    <w:multiLevelType w:val="hybridMultilevel"/>
    <w:tmpl w:val="B422E99A"/>
    <w:lvl w:ilvl="0" w:tplc="5CC68048">
      <w:start w:val="2"/>
      <w:numFmt w:val="bullet"/>
      <w:lvlText w:val="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2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76C342F"/>
    <w:multiLevelType w:val="hybridMultilevel"/>
    <w:tmpl w:val="C6460862"/>
    <w:lvl w:ilvl="0" w:tplc="E348C284">
      <w:start w:val="1"/>
      <w:numFmt w:val="lowerLetter"/>
      <w:lvlText w:val="%1)"/>
      <w:lvlJc w:val="left"/>
      <w:pPr>
        <w:ind w:left="735" w:hanging="375"/>
      </w:pPr>
      <w:rPr>
        <w:rFonts w:hint="default"/>
      </w:rPr>
    </w:lvl>
    <w:lvl w:ilvl="1" w:tplc="2C0A0019" w:tentative="1">
      <w:start w:val="1"/>
      <w:numFmt w:val="lowerLetter"/>
      <w:lvlText w:val="%2."/>
      <w:lvlJc w:val="left"/>
      <w:pPr>
        <w:ind w:left="1440" w:hanging="360"/>
      </w:pPr>
    </w:lvl>
    <w:lvl w:ilvl="2" w:tplc="2C0A001B" w:tentative="1">
      <w:start w:val="1"/>
      <w:numFmt w:val="lowerRoman"/>
      <w:lvlText w:val="%3."/>
      <w:lvlJc w:val="right"/>
      <w:pPr>
        <w:ind w:left="2160" w:hanging="180"/>
      </w:pPr>
    </w:lvl>
    <w:lvl w:ilvl="3" w:tplc="2C0A000F" w:tentative="1">
      <w:start w:val="1"/>
      <w:numFmt w:val="decimal"/>
      <w:lvlText w:val="%4."/>
      <w:lvlJc w:val="left"/>
      <w:pPr>
        <w:ind w:left="2880" w:hanging="360"/>
      </w:pPr>
    </w:lvl>
    <w:lvl w:ilvl="4" w:tplc="2C0A0019" w:tentative="1">
      <w:start w:val="1"/>
      <w:numFmt w:val="lowerLetter"/>
      <w:lvlText w:val="%5."/>
      <w:lvlJc w:val="left"/>
      <w:pPr>
        <w:ind w:left="3600" w:hanging="360"/>
      </w:pPr>
    </w:lvl>
    <w:lvl w:ilvl="5" w:tplc="2C0A001B" w:tentative="1">
      <w:start w:val="1"/>
      <w:numFmt w:val="lowerRoman"/>
      <w:lvlText w:val="%6."/>
      <w:lvlJc w:val="right"/>
      <w:pPr>
        <w:ind w:left="4320" w:hanging="180"/>
      </w:pPr>
    </w:lvl>
    <w:lvl w:ilvl="6" w:tplc="2C0A000F" w:tentative="1">
      <w:start w:val="1"/>
      <w:numFmt w:val="decimal"/>
      <w:lvlText w:val="%7."/>
      <w:lvlJc w:val="left"/>
      <w:pPr>
        <w:ind w:left="5040" w:hanging="360"/>
      </w:pPr>
    </w:lvl>
    <w:lvl w:ilvl="7" w:tplc="2C0A0019" w:tentative="1">
      <w:start w:val="1"/>
      <w:numFmt w:val="lowerLetter"/>
      <w:lvlText w:val="%8."/>
      <w:lvlJc w:val="left"/>
      <w:pPr>
        <w:ind w:left="5760" w:hanging="360"/>
      </w:pPr>
    </w:lvl>
    <w:lvl w:ilvl="8" w:tplc="2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41C0B41"/>
    <w:multiLevelType w:val="hybridMultilevel"/>
    <w:tmpl w:val="C06210B0"/>
    <w:lvl w:ilvl="0" w:tplc="2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8696DAC"/>
    <w:multiLevelType w:val="hybridMultilevel"/>
    <w:tmpl w:val="6F849986"/>
    <w:lvl w:ilvl="0" w:tplc="2C0A000F">
      <w:start w:val="1"/>
      <w:numFmt w:val="decimal"/>
      <w:lvlText w:val="%1."/>
      <w:lvlJc w:val="left"/>
      <w:pPr>
        <w:ind w:left="720" w:hanging="360"/>
      </w:pPr>
    </w:lvl>
    <w:lvl w:ilvl="1" w:tplc="2C0A0019" w:tentative="1">
      <w:start w:val="1"/>
      <w:numFmt w:val="lowerLetter"/>
      <w:lvlText w:val="%2."/>
      <w:lvlJc w:val="left"/>
      <w:pPr>
        <w:ind w:left="1440" w:hanging="360"/>
      </w:pPr>
    </w:lvl>
    <w:lvl w:ilvl="2" w:tplc="2C0A001B" w:tentative="1">
      <w:start w:val="1"/>
      <w:numFmt w:val="lowerRoman"/>
      <w:lvlText w:val="%3."/>
      <w:lvlJc w:val="right"/>
      <w:pPr>
        <w:ind w:left="2160" w:hanging="180"/>
      </w:pPr>
    </w:lvl>
    <w:lvl w:ilvl="3" w:tplc="2C0A000F" w:tentative="1">
      <w:start w:val="1"/>
      <w:numFmt w:val="decimal"/>
      <w:lvlText w:val="%4."/>
      <w:lvlJc w:val="left"/>
      <w:pPr>
        <w:ind w:left="2880" w:hanging="360"/>
      </w:pPr>
    </w:lvl>
    <w:lvl w:ilvl="4" w:tplc="2C0A0019" w:tentative="1">
      <w:start w:val="1"/>
      <w:numFmt w:val="lowerLetter"/>
      <w:lvlText w:val="%5."/>
      <w:lvlJc w:val="left"/>
      <w:pPr>
        <w:ind w:left="3600" w:hanging="360"/>
      </w:pPr>
    </w:lvl>
    <w:lvl w:ilvl="5" w:tplc="2C0A001B" w:tentative="1">
      <w:start w:val="1"/>
      <w:numFmt w:val="lowerRoman"/>
      <w:lvlText w:val="%6."/>
      <w:lvlJc w:val="right"/>
      <w:pPr>
        <w:ind w:left="4320" w:hanging="180"/>
      </w:pPr>
    </w:lvl>
    <w:lvl w:ilvl="6" w:tplc="2C0A000F" w:tentative="1">
      <w:start w:val="1"/>
      <w:numFmt w:val="decimal"/>
      <w:lvlText w:val="%7."/>
      <w:lvlJc w:val="left"/>
      <w:pPr>
        <w:ind w:left="5040" w:hanging="360"/>
      </w:pPr>
    </w:lvl>
    <w:lvl w:ilvl="7" w:tplc="2C0A0019" w:tentative="1">
      <w:start w:val="1"/>
      <w:numFmt w:val="lowerLetter"/>
      <w:lvlText w:val="%8."/>
      <w:lvlJc w:val="left"/>
      <w:pPr>
        <w:ind w:left="5760" w:hanging="360"/>
      </w:pPr>
    </w:lvl>
    <w:lvl w:ilvl="8" w:tplc="2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D8348F5"/>
    <w:multiLevelType w:val="hybridMultilevel"/>
    <w:tmpl w:val="457066B2"/>
    <w:lvl w:ilvl="0" w:tplc="2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7127E0F"/>
    <w:multiLevelType w:val="hybridMultilevel"/>
    <w:tmpl w:val="84E27B5C"/>
    <w:lvl w:ilvl="0" w:tplc="2C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2C0A0019" w:tentative="1">
      <w:start w:val="1"/>
      <w:numFmt w:val="lowerLetter"/>
      <w:lvlText w:val="%2."/>
      <w:lvlJc w:val="left"/>
      <w:pPr>
        <w:ind w:left="1440" w:hanging="360"/>
      </w:pPr>
    </w:lvl>
    <w:lvl w:ilvl="2" w:tplc="2C0A001B" w:tentative="1">
      <w:start w:val="1"/>
      <w:numFmt w:val="lowerRoman"/>
      <w:lvlText w:val="%3."/>
      <w:lvlJc w:val="right"/>
      <w:pPr>
        <w:ind w:left="2160" w:hanging="180"/>
      </w:pPr>
    </w:lvl>
    <w:lvl w:ilvl="3" w:tplc="2C0A000F" w:tentative="1">
      <w:start w:val="1"/>
      <w:numFmt w:val="decimal"/>
      <w:lvlText w:val="%4."/>
      <w:lvlJc w:val="left"/>
      <w:pPr>
        <w:ind w:left="2880" w:hanging="360"/>
      </w:pPr>
    </w:lvl>
    <w:lvl w:ilvl="4" w:tplc="2C0A0019" w:tentative="1">
      <w:start w:val="1"/>
      <w:numFmt w:val="lowerLetter"/>
      <w:lvlText w:val="%5."/>
      <w:lvlJc w:val="left"/>
      <w:pPr>
        <w:ind w:left="3600" w:hanging="360"/>
      </w:pPr>
    </w:lvl>
    <w:lvl w:ilvl="5" w:tplc="2C0A001B" w:tentative="1">
      <w:start w:val="1"/>
      <w:numFmt w:val="lowerRoman"/>
      <w:lvlText w:val="%6."/>
      <w:lvlJc w:val="right"/>
      <w:pPr>
        <w:ind w:left="4320" w:hanging="180"/>
      </w:pPr>
    </w:lvl>
    <w:lvl w:ilvl="6" w:tplc="2C0A000F" w:tentative="1">
      <w:start w:val="1"/>
      <w:numFmt w:val="decimal"/>
      <w:lvlText w:val="%7."/>
      <w:lvlJc w:val="left"/>
      <w:pPr>
        <w:ind w:left="5040" w:hanging="360"/>
      </w:pPr>
    </w:lvl>
    <w:lvl w:ilvl="7" w:tplc="2C0A0019" w:tentative="1">
      <w:start w:val="1"/>
      <w:numFmt w:val="lowerLetter"/>
      <w:lvlText w:val="%8."/>
      <w:lvlJc w:val="left"/>
      <w:pPr>
        <w:ind w:left="5760" w:hanging="360"/>
      </w:pPr>
    </w:lvl>
    <w:lvl w:ilvl="8" w:tplc="2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84A3E55"/>
    <w:multiLevelType w:val="hybridMultilevel"/>
    <w:tmpl w:val="EB2227A8"/>
    <w:lvl w:ilvl="0" w:tplc="0C0A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9BA5224"/>
    <w:multiLevelType w:val="hybridMultilevel"/>
    <w:tmpl w:val="EE0A931C"/>
    <w:lvl w:ilvl="0" w:tplc="5CC68048">
      <w:start w:val="2"/>
      <w:numFmt w:val="bullet"/>
      <w:lvlText w:val="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2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A8547DB"/>
    <w:multiLevelType w:val="hybridMultilevel"/>
    <w:tmpl w:val="B224880C"/>
    <w:lvl w:ilvl="0" w:tplc="2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CDF014B"/>
    <w:multiLevelType w:val="hybridMultilevel"/>
    <w:tmpl w:val="979002C4"/>
    <w:lvl w:ilvl="0" w:tplc="0C0A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2767910"/>
    <w:multiLevelType w:val="hybridMultilevel"/>
    <w:tmpl w:val="63702F9A"/>
    <w:lvl w:ilvl="0" w:tplc="2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2BA1C33"/>
    <w:multiLevelType w:val="hybridMultilevel"/>
    <w:tmpl w:val="72B04108"/>
    <w:lvl w:ilvl="0" w:tplc="2C0A0017">
      <w:start w:val="1"/>
      <w:numFmt w:val="lowerLetter"/>
      <w:lvlText w:val="%1)"/>
      <w:lvlJc w:val="left"/>
      <w:pPr>
        <w:ind w:left="720" w:hanging="360"/>
      </w:pPr>
    </w:lvl>
    <w:lvl w:ilvl="1" w:tplc="2C0A0019" w:tentative="1">
      <w:start w:val="1"/>
      <w:numFmt w:val="lowerLetter"/>
      <w:lvlText w:val="%2."/>
      <w:lvlJc w:val="left"/>
      <w:pPr>
        <w:ind w:left="1440" w:hanging="360"/>
      </w:pPr>
    </w:lvl>
    <w:lvl w:ilvl="2" w:tplc="2C0A001B" w:tentative="1">
      <w:start w:val="1"/>
      <w:numFmt w:val="lowerRoman"/>
      <w:lvlText w:val="%3."/>
      <w:lvlJc w:val="right"/>
      <w:pPr>
        <w:ind w:left="2160" w:hanging="180"/>
      </w:pPr>
    </w:lvl>
    <w:lvl w:ilvl="3" w:tplc="2C0A000F" w:tentative="1">
      <w:start w:val="1"/>
      <w:numFmt w:val="decimal"/>
      <w:lvlText w:val="%4."/>
      <w:lvlJc w:val="left"/>
      <w:pPr>
        <w:ind w:left="2880" w:hanging="360"/>
      </w:pPr>
    </w:lvl>
    <w:lvl w:ilvl="4" w:tplc="2C0A0019" w:tentative="1">
      <w:start w:val="1"/>
      <w:numFmt w:val="lowerLetter"/>
      <w:lvlText w:val="%5."/>
      <w:lvlJc w:val="left"/>
      <w:pPr>
        <w:ind w:left="3600" w:hanging="360"/>
      </w:pPr>
    </w:lvl>
    <w:lvl w:ilvl="5" w:tplc="2C0A001B" w:tentative="1">
      <w:start w:val="1"/>
      <w:numFmt w:val="lowerRoman"/>
      <w:lvlText w:val="%6."/>
      <w:lvlJc w:val="right"/>
      <w:pPr>
        <w:ind w:left="4320" w:hanging="180"/>
      </w:pPr>
    </w:lvl>
    <w:lvl w:ilvl="6" w:tplc="2C0A000F" w:tentative="1">
      <w:start w:val="1"/>
      <w:numFmt w:val="decimal"/>
      <w:lvlText w:val="%7."/>
      <w:lvlJc w:val="left"/>
      <w:pPr>
        <w:ind w:left="5040" w:hanging="360"/>
      </w:pPr>
    </w:lvl>
    <w:lvl w:ilvl="7" w:tplc="2C0A0019" w:tentative="1">
      <w:start w:val="1"/>
      <w:numFmt w:val="lowerLetter"/>
      <w:lvlText w:val="%8."/>
      <w:lvlJc w:val="left"/>
      <w:pPr>
        <w:ind w:left="5760" w:hanging="360"/>
      </w:pPr>
    </w:lvl>
    <w:lvl w:ilvl="8" w:tplc="2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46F072D"/>
    <w:multiLevelType w:val="hybridMultilevel"/>
    <w:tmpl w:val="04382156"/>
    <w:lvl w:ilvl="0" w:tplc="2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8B76662"/>
    <w:multiLevelType w:val="hybridMultilevel"/>
    <w:tmpl w:val="6E0E80DA"/>
    <w:lvl w:ilvl="0" w:tplc="C7C0AB56">
      <w:start w:val="4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95209BE"/>
    <w:multiLevelType w:val="hybridMultilevel"/>
    <w:tmpl w:val="764E0722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DF2791D"/>
    <w:multiLevelType w:val="hybridMultilevel"/>
    <w:tmpl w:val="313AD83C"/>
    <w:lvl w:ilvl="0" w:tplc="2C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2C0A0019" w:tentative="1">
      <w:start w:val="1"/>
      <w:numFmt w:val="lowerLetter"/>
      <w:lvlText w:val="%2."/>
      <w:lvlJc w:val="left"/>
      <w:pPr>
        <w:ind w:left="1440" w:hanging="360"/>
      </w:pPr>
    </w:lvl>
    <w:lvl w:ilvl="2" w:tplc="2C0A001B" w:tentative="1">
      <w:start w:val="1"/>
      <w:numFmt w:val="lowerRoman"/>
      <w:lvlText w:val="%3."/>
      <w:lvlJc w:val="right"/>
      <w:pPr>
        <w:ind w:left="2160" w:hanging="180"/>
      </w:pPr>
    </w:lvl>
    <w:lvl w:ilvl="3" w:tplc="2C0A000F" w:tentative="1">
      <w:start w:val="1"/>
      <w:numFmt w:val="decimal"/>
      <w:lvlText w:val="%4."/>
      <w:lvlJc w:val="left"/>
      <w:pPr>
        <w:ind w:left="2880" w:hanging="360"/>
      </w:pPr>
    </w:lvl>
    <w:lvl w:ilvl="4" w:tplc="2C0A0019" w:tentative="1">
      <w:start w:val="1"/>
      <w:numFmt w:val="lowerLetter"/>
      <w:lvlText w:val="%5."/>
      <w:lvlJc w:val="left"/>
      <w:pPr>
        <w:ind w:left="3600" w:hanging="360"/>
      </w:pPr>
    </w:lvl>
    <w:lvl w:ilvl="5" w:tplc="2C0A001B" w:tentative="1">
      <w:start w:val="1"/>
      <w:numFmt w:val="lowerRoman"/>
      <w:lvlText w:val="%6."/>
      <w:lvlJc w:val="right"/>
      <w:pPr>
        <w:ind w:left="4320" w:hanging="180"/>
      </w:pPr>
    </w:lvl>
    <w:lvl w:ilvl="6" w:tplc="2C0A000F" w:tentative="1">
      <w:start w:val="1"/>
      <w:numFmt w:val="decimal"/>
      <w:lvlText w:val="%7."/>
      <w:lvlJc w:val="left"/>
      <w:pPr>
        <w:ind w:left="5040" w:hanging="360"/>
      </w:pPr>
    </w:lvl>
    <w:lvl w:ilvl="7" w:tplc="2C0A0019" w:tentative="1">
      <w:start w:val="1"/>
      <w:numFmt w:val="lowerLetter"/>
      <w:lvlText w:val="%8."/>
      <w:lvlJc w:val="left"/>
      <w:pPr>
        <w:ind w:left="5760" w:hanging="360"/>
      </w:pPr>
    </w:lvl>
    <w:lvl w:ilvl="8" w:tplc="2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E247EA9"/>
    <w:multiLevelType w:val="hybridMultilevel"/>
    <w:tmpl w:val="C52E2370"/>
    <w:lvl w:ilvl="0" w:tplc="0C0A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2B236B8"/>
    <w:multiLevelType w:val="hybridMultilevel"/>
    <w:tmpl w:val="95DA58F6"/>
    <w:lvl w:ilvl="0" w:tplc="5CC68048">
      <w:start w:val="2"/>
      <w:numFmt w:val="bullet"/>
      <w:lvlText w:val="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2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4BD2BE2"/>
    <w:multiLevelType w:val="hybridMultilevel"/>
    <w:tmpl w:val="72B04108"/>
    <w:lvl w:ilvl="0" w:tplc="2C0A0017">
      <w:start w:val="1"/>
      <w:numFmt w:val="lowerLetter"/>
      <w:lvlText w:val="%1)"/>
      <w:lvlJc w:val="left"/>
      <w:pPr>
        <w:ind w:left="720" w:hanging="360"/>
      </w:pPr>
    </w:lvl>
    <w:lvl w:ilvl="1" w:tplc="2C0A0019" w:tentative="1">
      <w:start w:val="1"/>
      <w:numFmt w:val="lowerLetter"/>
      <w:lvlText w:val="%2."/>
      <w:lvlJc w:val="left"/>
      <w:pPr>
        <w:ind w:left="1440" w:hanging="360"/>
      </w:pPr>
    </w:lvl>
    <w:lvl w:ilvl="2" w:tplc="2C0A001B" w:tentative="1">
      <w:start w:val="1"/>
      <w:numFmt w:val="lowerRoman"/>
      <w:lvlText w:val="%3."/>
      <w:lvlJc w:val="right"/>
      <w:pPr>
        <w:ind w:left="2160" w:hanging="180"/>
      </w:pPr>
    </w:lvl>
    <w:lvl w:ilvl="3" w:tplc="2C0A000F" w:tentative="1">
      <w:start w:val="1"/>
      <w:numFmt w:val="decimal"/>
      <w:lvlText w:val="%4."/>
      <w:lvlJc w:val="left"/>
      <w:pPr>
        <w:ind w:left="2880" w:hanging="360"/>
      </w:pPr>
    </w:lvl>
    <w:lvl w:ilvl="4" w:tplc="2C0A0019" w:tentative="1">
      <w:start w:val="1"/>
      <w:numFmt w:val="lowerLetter"/>
      <w:lvlText w:val="%5."/>
      <w:lvlJc w:val="left"/>
      <w:pPr>
        <w:ind w:left="3600" w:hanging="360"/>
      </w:pPr>
    </w:lvl>
    <w:lvl w:ilvl="5" w:tplc="2C0A001B" w:tentative="1">
      <w:start w:val="1"/>
      <w:numFmt w:val="lowerRoman"/>
      <w:lvlText w:val="%6."/>
      <w:lvlJc w:val="right"/>
      <w:pPr>
        <w:ind w:left="4320" w:hanging="180"/>
      </w:pPr>
    </w:lvl>
    <w:lvl w:ilvl="6" w:tplc="2C0A000F" w:tentative="1">
      <w:start w:val="1"/>
      <w:numFmt w:val="decimal"/>
      <w:lvlText w:val="%7."/>
      <w:lvlJc w:val="left"/>
      <w:pPr>
        <w:ind w:left="5040" w:hanging="360"/>
      </w:pPr>
    </w:lvl>
    <w:lvl w:ilvl="7" w:tplc="2C0A0019" w:tentative="1">
      <w:start w:val="1"/>
      <w:numFmt w:val="lowerLetter"/>
      <w:lvlText w:val="%8."/>
      <w:lvlJc w:val="left"/>
      <w:pPr>
        <w:ind w:left="5760" w:hanging="360"/>
      </w:pPr>
    </w:lvl>
    <w:lvl w:ilvl="8" w:tplc="2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5904F2A"/>
    <w:multiLevelType w:val="hybridMultilevel"/>
    <w:tmpl w:val="926E12D0"/>
    <w:lvl w:ilvl="0" w:tplc="2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56AC50C4"/>
    <w:multiLevelType w:val="hybridMultilevel"/>
    <w:tmpl w:val="4EE65688"/>
    <w:lvl w:ilvl="0" w:tplc="2C0A0017">
      <w:start w:val="1"/>
      <w:numFmt w:val="lowerLetter"/>
      <w:lvlText w:val="%1)"/>
      <w:lvlJc w:val="left"/>
      <w:pPr>
        <w:ind w:left="720" w:hanging="360"/>
      </w:pPr>
    </w:lvl>
    <w:lvl w:ilvl="1" w:tplc="2C0A0019" w:tentative="1">
      <w:start w:val="1"/>
      <w:numFmt w:val="lowerLetter"/>
      <w:lvlText w:val="%2."/>
      <w:lvlJc w:val="left"/>
      <w:pPr>
        <w:ind w:left="1440" w:hanging="360"/>
      </w:pPr>
    </w:lvl>
    <w:lvl w:ilvl="2" w:tplc="2C0A001B" w:tentative="1">
      <w:start w:val="1"/>
      <w:numFmt w:val="lowerRoman"/>
      <w:lvlText w:val="%3."/>
      <w:lvlJc w:val="right"/>
      <w:pPr>
        <w:ind w:left="2160" w:hanging="180"/>
      </w:pPr>
    </w:lvl>
    <w:lvl w:ilvl="3" w:tplc="2C0A000F" w:tentative="1">
      <w:start w:val="1"/>
      <w:numFmt w:val="decimal"/>
      <w:lvlText w:val="%4."/>
      <w:lvlJc w:val="left"/>
      <w:pPr>
        <w:ind w:left="2880" w:hanging="360"/>
      </w:pPr>
    </w:lvl>
    <w:lvl w:ilvl="4" w:tplc="2C0A0019" w:tentative="1">
      <w:start w:val="1"/>
      <w:numFmt w:val="lowerLetter"/>
      <w:lvlText w:val="%5."/>
      <w:lvlJc w:val="left"/>
      <w:pPr>
        <w:ind w:left="3600" w:hanging="360"/>
      </w:pPr>
    </w:lvl>
    <w:lvl w:ilvl="5" w:tplc="2C0A001B" w:tentative="1">
      <w:start w:val="1"/>
      <w:numFmt w:val="lowerRoman"/>
      <w:lvlText w:val="%6."/>
      <w:lvlJc w:val="right"/>
      <w:pPr>
        <w:ind w:left="4320" w:hanging="180"/>
      </w:pPr>
    </w:lvl>
    <w:lvl w:ilvl="6" w:tplc="2C0A000F" w:tentative="1">
      <w:start w:val="1"/>
      <w:numFmt w:val="decimal"/>
      <w:lvlText w:val="%7."/>
      <w:lvlJc w:val="left"/>
      <w:pPr>
        <w:ind w:left="5040" w:hanging="360"/>
      </w:pPr>
    </w:lvl>
    <w:lvl w:ilvl="7" w:tplc="2C0A0019" w:tentative="1">
      <w:start w:val="1"/>
      <w:numFmt w:val="lowerLetter"/>
      <w:lvlText w:val="%8."/>
      <w:lvlJc w:val="left"/>
      <w:pPr>
        <w:ind w:left="5760" w:hanging="360"/>
      </w:pPr>
    </w:lvl>
    <w:lvl w:ilvl="8" w:tplc="2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9636F22"/>
    <w:multiLevelType w:val="hybridMultilevel"/>
    <w:tmpl w:val="68E69B8A"/>
    <w:lvl w:ilvl="0" w:tplc="2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5A0D6DA3"/>
    <w:multiLevelType w:val="hybridMultilevel"/>
    <w:tmpl w:val="CB78673E"/>
    <w:lvl w:ilvl="0" w:tplc="2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C0A0019" w:tentative="1">
      <w:start w:val="1"/>
      <w:numFmt w:val="lowerLetter"/>
      <w:lvlText w:val="%2."/>
      <w:lvlJc w:val="left"/>
      <w:pPr>
        <w:ind w:left="1440" w:hanging="360"/>
      </w:pPr>
    </w:lvl>
    <w:lvl w:ilvl="2" w:tplc="2C0A001B" w:tentative="1">
      <w:start w:val="1"/>
      <w:numFmt w:val="lowerRoman"/>
      <w:lvlText w:val="%3."/>
      <w:lvlJc w:val="right"/>
      <w:pPr>
        <w:ind w:left="2160" w:hanging="180"/>
      </w:pPr>
    </w:lvl>
    <w:lvl w:ilvl="3" w:tplc="2C0A000F" w:tentative="1">
      <w:start w:val="1"/>
      <w:numFmt w:val="decimal"/>
      <w:lvlText w:val="%4."/>
      <w:lvlJc w:val="left"/>
      <w:pPr>
        <w:ind w:left="2880" w:hanging="360"/>
      </w:pPr>
    </w:lvl>
    <w:lvl w:ilvl="4" w:tplc="2C0A0019" w:tentative="1">
      <w:start w:val="1"/>
      <w:numFmt w:val="lowerLetter"/>
      <w:lvlText w:val="%5."/>
      <w:lvlJc w:val="left"/>
      <w:pPr>
        <w:ind w:left="3600" w:hanging="360"/>
      </w:pPr>
    </w:lvl>
    <w:lvl w:ilvl="5" w:tplc="2C0A001B" w:tentative="1">
      <w:start w:val="1"/>
      <w:numFmt w:val="lowerRoman"/>
      <w:lvlText w:val="%6."/>
      <w:lvlJc w:val="right"/>
      <w:pPr>
        <w:ind w:left="4320" w:hanging="180"/>
      </w:pPr>
    </w:lvl>
    <w:lvl w:ilvl="6" w:tplc="2C0A000F" w:tentative="1">
      <w:start w:val="1"/>
      <w:numFmt w:val="decimal"/>
      <w:lvlText w:val="%7."/>
      <w:lvlJc w:val="left"/>
      <w:pPr>
        <w:ind w:left="5040" w:hanging="360"/>
      </w:pPr>
    </w:lvl>
    <w:lvl w:ilvl="7" w:tplc="2C0A0019" w:tentative="1">
      <w:start w:val="1"/>
      <w:numFmt w:val="lowerLetter"/>
      <w:lvlText w:val="%8."/>
      <w:lvlJc w:val="left"/>
      <w:pPr>
        <w:ind w:left="5760" w:hanging="360"/>
      </w:pPr>
    </w:lvl>
    <w:lvl w:ilvl="8" w:tplc="2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A7D3E50"/>
    <w:multiLevelType w:val="hybridMultilevel"/>
    <w:tmpl w:val="F83003FA"/>
    <w:lvl w:ilvl="0" w:tplc="0062F2EC">
      <w:numFmt w:val="bullet"/>
      <w:lvlText w:val="·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2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5B5E6F2B"/>
    <w:multiLevelType w:val="hybridMultilevel"/>
    <w:tmpl w:val="3F644496"/>
    <w:lvl w:ilvl="0" w:tplc="2C0A0017">
      <w:start w:val="1"/>
      <w:numFmt w:val="lowerLetter"/>
      <w:lvlText w:val="%1)"/>
      <w:lvlJc w:val="left"/>
      <w:pPr>
        <w:ind w:left="720" w:hanging="360"/>
      </w:pPr>
    </w:lvl>
    <w:lvl w:ilvl="1" w:tplc="2C0A0019" w:tentative="1">
      <w:start w:val="1"/>
      <w:numFmt w:val="lowerLetter"/>
      <w:lvlText w:val="%2."/>
      <w:lvlJc w:val="left"/>
      <w:pPr>
        <w:ind w:left="1440" w:hanging="360"/>
      </w:pPr>
    </w:lvl>
    <w:lvl w:ilvl="2" w:tplc="2C0A001B" w:tentative="1">
      <w:start w:val="1"/>
      <w:numFmt w:val="lowerRoman"/>
      <w:lvlText w:val="%3."/>
      <w:lvlJc w:val="right"/>
      <w:pPr>
        <w:ind w:left="2160" w:hanging="180"/>
      </w:pPr>
    </w:lvl>
    <w:lvl w:ilvl="3" w:tplc="2C0A000F" w:tentative="1">
      <w:start w:val="1"/>
      <w:numFmt w:val="decimal"/>
      <w:lvlText w:val="%4."/>
      <w:lvlJc w:val="left"/>
      <w:pPr>
        <w:ind w:left="2880" w:hanging="360"/>
      </w:pPr>
    </w:lvl>
    <w:lvl w:ilvl="4" w:tplc="2C0A0019" w:tentative="1">
      <w:start w:val="1"/>
      <w:numFmt w:val="lowerLetter"/>
      <w:lvlText w:val="%5."/>
      <w:lvlJc w:val="left"/>
      <w:pPr>
        <w:ind w:left="3600" w:hanging="360"/>
      </w:pPr>
    </w:lvl>
    <w:lvl w:ilvl="5" w:tplc="2C0A001B" w:tentative="1">
      <w:start w:val="1"/>
      <w:numFmt w:val="lowerRoman"/>
      <w:lvlText w:val="%6."/>
      <w:lvlJc w:val="right"/>
      <w:pPr>
        <w:ind w:left="4320" w:hanging="180"/>
      </w:pPr>
    </w:lvl>
    <w:lvl w:ilvl="6" w:tplc="2C0A000F" w:tentative="1">
      <w:start w:val="1"/>
      <w:numFmt w:val="decimal"/>
      <w:lvlText w:val="%7."/>
      <w:lvlJc w:val="left"/>
      <w:pPr>
        <w:ind w:left="5040" w:hanging="360"/>
      </w:pPr>
    </w:lvl>
    <w:lvl w:ilvl="7" w:tplc="2C0A0019" w:tentative="1">
      <w:start w:val="1"/>
      <w:numFmt w:val="lowerLetter"/>
      <w:lvlText w:val="%8."/>
      <w:lvlJc w:val="left"/>
      <w:pPr>
        <w:ind w:left="5760" w:hanging="360"/>
      </w:pPr>
    </w:lvl>
    <w:lvl w:ilvl="8" w:tplc="2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B8E2C51"/>
    <w:multiLevelType w:val="hybridMultilevel"/>
    <w:tmpl w:val="C6DA1B8A"/>
    <w:lvl w:ilvl="0" w:tplc="2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CA533CF"/>
    <w:multiLevelType w:val="hybridMultilevel"/>
    <w:tmpl w:val="768C7B96"/>
    <w:lvl w:ilvl="0" w:tplc="2C0A0017">
      <w:start w:val="1"/>
      <w:numFmt w:val="lowerLetter"/>
      <w:lvlText w:val="%1)"/>
      <w:lvlJc w:val="left"/>
      <w:pPr>
        <w:ind w:left="720" w:hanging="360"/>
      </w:pPr>
    </w:lvl>
    <w:lvl w:ilvl="1" w:tplc="2C0A0019">
      <w:start w:val="1"/>
      <w:numFmt w:val="lowerLetter"/>
      <w:lvlText w:val="%2."/>
      <w:lvlJc w:val="left"/>
      <w:pPr>
        <w:ind w:left="1440" w:hanging="360"/>
      </w:pPr>
    </w:lvl>
    <w:lvl w:ilvl="2" w:tplc="2C0A001B" w:tentative="1">
      <w:start w:val="1"/>
      <w:numFmt w:val="lowerRoman"/>
      <w:lvlText w:val="%3."/>
      <w:lvlJc w:val="right"/>
      <w:pPr>
        <w:ind w:left="2160" w:hanging="180"/>
      </w:pPr>
    </w:lvl>
    <w:lvl w:ilvl="3" w:tplc="2C0A000F" w:tentative="1">
      <w:start w:val="1"/>
      <w:numFmt w:val="decimal"/>
      <w:lvlText w:val="%4."/>
      <w:lvlJc w:val="left"/>
      <w:pPr>
        <w:ind w:left="2880" w:hanging="360"/>
      </w:pPr>
    </w:lvl>
    <w:lvl w:ilvl="4" w:tplc="2C0A0019" w:tentative="1">
      <w:start w:val="1"/>
      <w:numFmt w:val="lowerLetter"/>
      <w:lvlText w:val="%5."/>
      <w:lvlJc w:val="left"/>
      <w:pPr>
        <w:ind w:left="3600" w:hanging="360"/>
      </w:pPr>
    </w:lvl>
    <w:lvl w:ilvl="5" w:tplc="2C0A001B" w:tentative="1">
      <w:start w:val="1"/>
      <w:numFmt w:val="lowerRoman"/>
      <w:lvlText w:val="%6."/>
      <w:lvlJc w:val="right"/>
      <w:pPr>
        <w:ind w:left="4320" w:hanging="180"/>
      </w:pPr>
    </w:lvl>
    <w:lvl w:ilvl="6" w:tplc="2C0A000F" w:tentative="1">
      <w:start w:val="1"/>
      <w:numFmt w:val="decimal"/>
      <w:lvlText w:val="%7."/>
      <w:lvlJc w:val="left"/>
      <w:pPr>
        <w:ind w:left="5040" w:hanging="360"/>
      </w:pPr>
    </w:lvl>
    <w:lvl w:ilvl="7" w:tplc="2C0A0019" w:tentative="1">
      <w:start w:val="1"/>
      <w:numFmt w:val="lowerLetter"/>
      <w:lvlText w:val="%8."/>
      <w:lvlJc w:val="left"/>
      <w:pPr>
        <w:ind w:left="5760" w:hanging="360"/>
      </w:pPr>
    </w:lvl>
    <w:lvl w:ilvl="8" w:tplc="2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16C1115"/>
    <w:multiLevelType w:val="hybridMultilevel"/>
    <w:tmpl w:val="F3C46664"/>
    <w:lvl w:ilvl="0" w:tplc="0C0A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0"/>
  </w:num>
  <w:num w:numId="2">
    <w:abstractNumId w:val="6"/>
  </w:num>
  <w:num w:numId="3">
    <w:abstractNumId w:val="7"/>
  </w:num>
  <w:num w:numId="4">
    <w:abstractNumId w:val="25"/>
  </w:num>
  <w:num w:numId="5">
    <w:abstractNumId w:val="3"/>
  </w:num>
  <w:num w:numId="6">
    <w:abstractNumId w:val="2"/>
  </w:num>
  <w:num w:numId="7">
    <w:abstractNumId w:val="27"/>
  </w:num>
  <w:num w:numId="8">
    <w:abstractNumId w:val="29"/>
  </w:num>
  <w:num w:numId="9">
    <w:abstractNumId w:val="5"/>
  </w:num>
  <w:num w:numId="10">
    <w:abstractNumId w:val="23"/>
  </w:num>
  <w:num w:numId="11">
    <w:abstractNumId w:val="12"/>
  </w:num>
  <w:num w:numId="12">
    <w:abstractNumId w:val="22"/>
  </w:num>
  <w:num w:numId="13">
    <w:abstractNumId w:val="26"/>
  </w:num>
  <w:num w:numId="14">
    <w:abstractNumId w:val="17"/>
  </w:num>
  <w:num w:numId="15">
    <w:abstractNumId w:val="15"/>
  </w:num>
  <w:num w:numId="16">
    <w:abstractNumId w:val="8"/>
  </w:num>
  <w:num w:numId="17">
    <w:abstractNumId w:val="0"/>
  </w:num>
  <w:num w:numId="18">
    <w:abstractNumId w:val="9"/>
  </w:num>
  <w:num w:numId="19">
    <w:abstractNumId w:val="28"/>
  </w:num>
  <w:num w:numId="20">
    <w:abstractNumId w:val="13"/>
  </w:num>
  <w:num w:numId="21">
    <w:abstractNumId w:val="31"/>
  </w:num>
  <w:num w:numId="22">
    <w:abstractNumId w:val="20"/>
  </w:num>
  <w:num w:numId="23">
    <w:abstractNumId w:val="24"/>
  </w:num>
  <w:num w:numId="24">
    <w:abstractNumId w:val="1"/>
  </w:num>
  <w:num w:numId="25">
    <w:abstractNumId w:val="10"/>
  </w:num>
  <w:num w:numId="26">
    <w:abstractNumId w:val="21"/>
  </w:num>
  <w:num w:numId="27">
    <w:abstractNumId w:val="32"/>
  </w:num>
  <w:num w:numId="28">
    <w:abstractNumId w:val="14"/>
  </w:num>
  <w:num w:numId="29">
    <w:abstractNumId w:val="11"/>
  </w:num>
  <w:num w:numId="30">
    <w:abstractNumId w:val="18"/>
  </w:num>
  <w:num w:numId="31">
    <w:abstractNumId w:val="19"/>
  </w:num>
  <w:num w:numId="32">
    <w:abstractNumId w:val="16"/>
  </w:num>
  <w:num w:numId="3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8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60E3"/>
    <w:rsid w:val="000646E9"/>
    <w:rsid w:val="00076B73"/>
    <w:rsid w:val="000F7898"/>
    <w:rsid w:val="00122467"/>
    <w:rsid w:val="001F769B"/>
    <w:rsid w:val="00406E49"/>
    <w:rsid w:val="0043136A"/>
    <w:rsid w:val="00444628"/>
    <w:rsid w:val="005C2B5E"/>
    <w:rsid w:val="00680770"/>
    <w:rsid w:val="006B4462"/>
    <w:rsid w:val="00871716"/>
    <w:rsid w:val="009E3446"/>
    <w:rsid w:val="00A82849"/>
    <w:rsid w:val="00A85CCD"/>
    <w:rsid w:val="00B55275"/>
    <w:rsid w:val="00BA68BF"/>
    <w:rsid w:val="00BC0A47"/>
    <w:rsid w:val="00CD4220"/>
    <w:rsid w:val="00D44ECE"/>
    <w:rsid w:val="00E2494D"/>
    <w:rsid w:val="00E860E3"/>
    <w:rsid w:val="00E878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63CDA90C-E1BA-4E3D-86DA-76370748E6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F769B"/>
    <w:pPr>
      <w:spacing w:after="200" w:line="276" w:lineRule="auto"/>
    </w:pPr>
    <w:rPr>
      <w:rFonts w:ascii="Calibri" w:eastAsia="Calibri" w:hAnsi="Calibri" w:cs="Times New Roman"/>
      <w:lang w:val="es-AR"/>
    </w:rPr>
  </w:style>
  <w:style w:type="paragraph" w:styleId="Ttulo1">
    <w:name w:val="heading 1"/>
    <w:basedOn w:val="Normal"/>
    <w:next w:val="Normal"/>
    <w:link w:val="Ttulo1Car"/>
    <w:uiPriority w:val="9"/>
    <w:qFormat/>
    <w:rsid w:val="001F769B"/>
    <w:pPr>
      <w:keepNext/>
      <w:keepLines/>
      <w:spacing w:before="480" w:after="0"/>
      <w:outlineLvl w:val="0"/>
    </w:pPr>
    <w:rPr>
      <w:rFonts w:ascii="Cambria" w:eastAsia="Times New Roman" w:hAnsi="Cambria"/>
      <w:b/>
      <w:bCs/>
      <w:color w:val="365F91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1F769B"/>
    <w:pPr>
      <w:keepNext/>
      <w:keepLines/>
      <w:spacing w:before="200" w:after="0"/>
      <w:outlineLvl w:val="1"/>
    </w:pPr>
    <w:rPr>
      <w:rFonts w:ascii="Cambria" w:eastAsia="Times New Roman" w:hAnsi="Cambria"/>
      <w:b/>
      <w:bCs/>
      <w:color w:val="4F81BD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1F769B"/>
    <w:pPr>
      <w:keepNext/>
      <w:keepLines/>
      <w:spacing w:before="200" w:after="0"/>
      <w:outlineLvl w:val="2"/>
    </w:pPr>
    <w:rPr>
      <w:rFonts w:ascii="Cambria" w:eastAsia="Times New Roman" w:hAnsi="Cambria"/>
      <w:b/>
      <w:bCs/>
      <w:color w:val="4F81BD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1F769B"/>
    <w:pPr>
      <w:keepNext/>
      <w:keepLines/>
      <w:spacing w:before="200" w:after="0"/>
      <w:outlineLvl w:val="3"/>
    </w:pPr>
    <w:rPr>
      <w:rFonts w:ascii="Cambria" w:eastAsia="Times New Roman" w:hAnsi="Cambria"/>
      <w:b/>
      <w:bCs/>
      <w:i/>
      <w:iCs/>
      <w:color w:val="4F81BD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871716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871716"/>
  </w:style>
  <w:style w:type="paragraph" w:styleId="Piedepgina">
    <w:name w:val="footer"/>
    <w:basedOn w:val="Normal"/>
    <w:link w:val="PiedepginaCar"/>
    <w:uiPriority w:val="99"/>
    <w:unhideWhenUsed/>
    <w:rsid w:val="00871716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871716"/>
  </w:style>
  <w:style w:type="character" w:customStyle="1" w:styleId="Ttulo1Car">
    <w:name w:val="Título 1 Car"/>
    <w:basedOn w:val="Fuentedeprrafopredeter"/>
    <w:link w:val="Ttulo1"/>
    <w:uiPriority w:val="9"/>
    <w:rsid w:val="001F769B"/>
    <w:rPr>
      <w:rFonts w:ascii="Cambria" w:eastAsia="Times New Roman" w:hAnsi="Cambria" w:cs="Times New Roman"/>
      <w:b/>
      <w:bCs/>
      <w:color w:val="365F91"/>
      <w:sz w:val="28"/>
      <w:szCs w:val="28"/>
      <w:lang w:val="es-AR"/>
    </w:rPr>
  </w:style>
  <w:style w:type="character" w:customStyle="1" w:styleId="Ttulo2Car">
    <w:name w:val="Título 2 Car"/>
    <w:basedOn w:val="Fuentedeprrafopredeter"/>
    <w:link w:val="Ttulo2"/>
    <w:uiPriority w:val="9"/>
    <w:rsid w:val="001F769B"/>
    <w:rPr>
      <w:rFonts w:ascii="Cambria" w:eastAsia="Times New Roman" w:hAnsi="Cambria" w:cs="Times New Roman"/>
      <w:b/>
      <w:bCs/>
      <w:color w:val="4F81BD"/>
      <w:sz w:val="26"/>
      <w:szCs w:val="26"/>
      <w:lang w:val="es-AR"/>
    </w:rPr>
  </w:style>
  <w:style w:type="character" w:customStyle="1" w:styleId="Ttulo3Car">
    <w:name w:val="Título 3 Car"/>
    <w:basedOn w:val="Fuentedeprrafopredeter"/>
    <w:link w:val="Ttulo3"/>
    <w:uiPriority w:val="9"/>
    <w:rsid w:val="001F769B"/>
    <w:rPr>
      <w:rFonts w:ascii="Cambria" w:eastAsia="Times New Roman" w:hAnsi="Cambria" w:cs="Times New Roman"/>
      <w:b/>
      <w:bCs/>
      <w:color w:val="4F81BD"/>
      <w:lang w:val="es-AR"/>
    </w:rPr>
  </w:style>
  <w:style w:type="character" w:customStyle="1" w:styleId="Ttulo4Car">
    <w:name w:val="Título 4 Car"/>
    <w:basedOn w:val="Fuentedeprrafopredeter"/>
    <w:link w:val="Ttulo4"/>
    <w:uiPriority w:val="9"/>
    <w:rsid w:val="001F769B"/>
    <w:rPr>
      <w:rFonts w:ascii="Cambria" w:eastAsia="Times New Roman" w:hAnsi="Cambria" w:cs="Times New Roman"/>
      <w:b/>
      <w:bCs/>
      <w:i/>
      <w:iCs/>
      <w:color w:val="4F81BD"/>
      <w:lang w:val="es-AR"/>
    </w:rPr>
  </w:style>
  <w:style w:type="paragraph" w:styleId="Prrafodelista">
    <w:name w:val="List Paragraph"/>
    <w:basedOn w:val="Normal"/>
    <w:uiPriority w:val="34"/>
    <w:qFormat/>
    <w:rsid w:val="001F769B"/>
    <w:pPr>
      <w:ind w:left="720"/>
      <w:contextualSpacing/>
    </w:pPr>
  </w:style>
  <w:style w:type="paragraph" w:customStyle="1" w:styleId="Default">
    <w:name w:val="Default"/>
    <w:rsid w:val="001F769B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  <w:lang w:val="es-AR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1F769B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1F769B"/>
    <w:rPr>
      <w:rFonts w:ascii="Calibri" w:eastAsia="Calibri" w:hAnsi="Calibri" w:cs="Times New Roman"/>
      <w:sz w:val="20"/>
      <w:szCs w:val="20"/>
      <w:lang w:val="es-AR"/>
    </w:rPr>
  </w:style>
  <w:style w:type="character" w:styleId="Refdenotaalpie">
    <w:name w:val="footnote reference"/>
    <w:uiPriority w:val="99"/>
    <w:semiHidden/>
    <w:unhideWhenUsed/>
    <w:rsid w:val="001F769B"/>
    <w:rPr>
      <w:vertAlign w:val="superscript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1F769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F769B"/>
    <w:rPr>
      <w:rFonts w:ascii="Tahoma" w:eastAsia="Calibri" w:hAnsi="Tahoma" w:cs="Tahoma"/>
      <w:sz w:val="16"/>
      <w:szCs w:val="16"/>
      <w:lang w:val="es-AR"/>
    </w:rPr>
  </w:style>
  <w:style w:type="paragraph" w:styleId="Puesto">
    <w:name w:val="Title"/>
    <w:basedOn w:val="Normal"/>
    <w:next w:val="Normal"/>
    <w:link w:val="PuestoCar"/>
    <w:uiPriority w:val="10"/>
    <w:qFormat/>
    <w:rsid w:val="001F769B"/>
    <w:pPr>
      <w:pBdr>
        <w:bottom w:val="single" w:sz="8" w:space="4" w:color="4F81BD"/>
      </w:pBdr>
      <w:spacing w:after="300" w:line="240" w:lineRule="auto"/>
      <w:contextualSpacing/>
    </w:pPr>
    <w:rPr>
      <w:rFonts w:ascii="Cambria" w:eastAsia="Times New Roman" w:hAnsi="Cambria"/>
      <w:color w:val="17365D"/>
      <w:spacing w:val="5"/>
      <w:kern w:val="28"/>
      <w:sz w:val="52"/>
      <w:szCs w:val="52"/>
    </w:rPr>
  </w:style>
  <w:style w:type="character" w:customStyle="1" w:styleId="PuestoCar">
    <w:name w:val="Puesto Car"/>
    <w:basedOn w:val="Fuentedeprrafopredeter"/>
    <w:link w:val="Puesto"/>
    <w:uiPriority w:val="10"/>
    <w:rsid w:val="001F769B"/>
    <w:rPr>
      <w:rFonts w:ascii="Cambria" w:eastAsia="Times New Roman" w:hAnsi="Cambria" w:cs="Times New Roman"/>
      <w:color w:val="17365D"/>
      <w:spacing w:val="5"/>
      <w:kern w:val="28"/>
      <w:sz w:val="52"/>
      <w:szCs w:val="52"/>
      <w:lang w:val="es-AR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1F769B"/>
    <w:pPr>
      <w:pBdr>
        <w:bottom w:val="single" w:sz="4" w:space="4" w:color="4F81BD"/>
      </w:pBdr>
      <w:spacing w:before="200" w:after="280"/>
      <w:ind w:left="936" w:right="936"/>
    </w:pPr>
    <w:rPr>
      <w:b/>
      <w:bCs/>
      <w:i/>
      <w:iCs/>
      <w:color w:val="4F81BD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1F769B"/>
    <w:rPr>
      <w:rFonts w:ascii="Calibri" w:eastAsia="Calibri" w:hAnsi="Calibri" w:cs="Times New Roman"/>
      <w:b/>
      <w:bCs/>
      <w:i/>
      <w:iCs/>
      <w:color w:val="4F81BD"/>
      <w:lang w:val="es-AR"/>
    </w:rPr>
  </w:style>
  <w:style w:type="table" w:styleId="Tablaconcuadrcula">
    <w:name w:val="Table Grid"/>
    <w:basedOn w:val="Tablanormal"/>
    <w:uiPriority w:val="59"/>
    <w:rsid w:val="001F769B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nfasisintenso">
    <w:name w:val="Intense Emphasis"/>
    <w:uiPriority w:val="21"/>
    <w:qFormat/>
    <w:rsid w:val="001F769B"/>
    <w:rPr>
      <w:b/>
      <w:bCs/>
      <w:i/>
      <w:iCs/>
      <w:color w:val="4F81BD"/>
    </w:rPr>
  </w:style>
  <w:style w:type="paragraph" w:styleId="Subttulo">
    <w:name w:val="Subtitle"/>
    <w:basedOn w:val="Normal"/>
    <w:next w:val="Normal"/>
    <w:link w:val="SubttuloCar"/>
    <w:uiPriority w:val="11"/>
    <w:qFormat/>
    <w:rsid w:val="001F769B"/>
    <w:pPr>
      <w:numPr>
        <w:ilvl w:val="1"/>
      </w:numPr>
    </w:pPr>
    <w:rPr>
      <w:rFonts w:ascii="Cambria" w:eastAsia="Times New Roman" w:hAnsi="Cambria"/>
      <w:i/>
      <w:iCs/>
      <w:color w:val="4F81BD"/>
      <w:spacing w:val="15"/>
      <w:sz w:val="24"/>
      <w:szCs w:val="24"/>
    </w:rPr>
  </w:style>
  <w:style w:type="character" w:customStyle="1" w:styleId="SubttuloCar">
    <w:name w:val="Subtítulo Car"/>
    <w:basedOn w:val="Fuentedeprrafopredeter"/>
    <w:link w:val="Subttulo"/>
    <w:uiPriority w:val="11"/>
    <w:rsid w:val="001F769B"/>
    <w:rPr>
      <w:rFonts w:ascii="Cambria" w:eastAsia="Times New Roman" w:hAnsi="Cambria" w:cs="Times New Roman"/>
      <w:i/>
      <w:iCs/>
      <w:color w:val="4F81BD"/>
      <w:spacing w:val="15"/>
      <w:sz w:val="24"/>
      <w:szCs w:val="24"/>
      <w:lang w:val="es-AR"/>
    </w:rPr>
  </w:style>
  <w:style w:type="character" w:styleId="nfasis">
    <w:name w:val="Emphasis"/>
    <w:uiPriority w:val="20"/>
    <w:qFormat/>
    <w:rsid w:val="001F769B"/>
    <w:rPr>
      <w:i/>
      <w:iCs/>
    </w:rPr>
  </w:style>
  <w:style w:type="character" w:styleId="nfasissutil">
    <w:name w:val="Subtle Emphasis"/>
    <w:uiPriority w:val="19"/>
    <w:qFormat/>
    <w:rsid w:val="001F769B"/>
    <w:rPr>
      <w:i/>
      <w:iCs/>
      <w:color w:val="808080"/>
    </w:rPr>
  </w:style>
  <w:style w:type="paragraph" w:customStyle="1" w:styleId="xl65">
    <w:name w:val="xl65"/>
    <w:basedOn w:val="Normal"/>
    <w:rsid w:val="001F769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0"/>
      <w:szCs w:val="20"/>
      <w:lang w:val="es-ES" w:eastAsia="es-ES"/>
    </w:rPr>
  </w:style>
  <w:style w:type="paragraph" w:customStyle="1" w:styleId="xl66">
    <w:name w:val="xl66"/>
    <w:basedOn w:val="Normal"/>
    <w:rsid w:val="001F769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16"/>
      <w:szCs w:val="16"/>
      <w:lang w:val="es-ES" w:eastAsia="es-ES"/>
    </w:rPr>
  </w:style>
  <w:style w:type="paragraph" w:customStyle="1" w:styleId="xl67">
    <w:name w:val="xl67"/>
    <w:basedOn w:val="Normal"/>
    <w:rsid w:val="001F769B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customStyle="1" w:styleId="xl68">
    <w:name w:val="xl68"/>
    <w:basedOn w:val="Normal"/>
    <w:rsid w:val="001F769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16"/>
      <w:szCs w:val="16"/>
      <w:lang w:val="es-ES" w:eastAsia="es-ES"/>
    </w:rPr>
  </w:style>
  <w:style w:type="paragraph" w:customStyle="1" w:styleId="xl69">
    <w:name w:val="xl69"/>
    <w:basedOn w:val="Normal"/>
    <w:rsid w:val="001F769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/>
      <w:sz w:val="14"/>
      <w:szCs w:val="14"/>
      <w:lang w:val="es-ES" w:eastAsia="es-ES"/>
    </w:rPr>
  </w:style>
  <w:style w:type="paragraph" w:customStyle="1" w:styleId="xl70">
    <w:name w:val="xl70"/>
    <w:basedOn w:val="Normal"/>
    <w:rsid w:val="001F769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14"/>
      <w:szCs w:val="14"/>
      <w:lang w:val="es-ES" w:eastAsia="es-ES"/>
    </w:rPr>
  </w:style>
  <w:style w:type="paragraph" w:customStyle="1" w:styleId="xl71">
    <w:name w:val="xl71"/>
    <w:basedOn w:val="Normal"/>
    <w:rsid w:val="001F769B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14"/>
      <w:szCs w:val="14"/>
      <w:lang w:val="es-ES" w:eastAsia="es-ES"/>
    </w:rPr>
  </w:style>
  <w:style w:type="paragraph" w:customStyle="1" w:styleId="xl72">
    <w:name w:val="xl72"/>
    <w:basedOn w:val="Normal"/>
    <w:rsid w:val="001F769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14"/>
      <w:szCs w:val="14"/>
      <w:lang w:val="es-ES" w:eastAsia="es-ES"/>
    </w:rPr>
  </w:style>
  <w:style w:type="paragraph" w:customStyle="1" w:styleId="xl73">
    <w:name w:val="xl73"/>
    <w:basedOn w:val="Normal"/>
    <w:rsid w:val="001F769B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14"/>
      <w:szCs w:val="14"/>
      <w:lang w:val="es-ES" w:eastAsia="es-ES"/>
    </w:rPr>
  </w:style>
  <w:style w:type="paragraph" w:customStyle="1" w:styleId="xl74">
    <w:name w:val="xl74"/>
    <w:basedOn w:val="Normal"/>
    <w:rsid w:val="001F769B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14"/>
      <w:szCs w:val="14"/>
      <w:lang w:val="es-ES" w:eastAsia="es-ES"/>
    </w:rPr>
  </w:style>
  <w:style w:type="paragraph" w:customStyle="1" w:styleId="xl75">
    <w:name w:val="xl75"/>
    <w:basedOn w:val="Normal"/>
    <w:rsid w:val="001F769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14"/>
      <w:szCs w:val="14"/>
      <w:lang w:val="es-ES" w:eastAsia="es-ES"/>
    </w:rPr>
  </w:style>
  <w:style w:type="paragraph" w:customStyle="1" w:styleId="xl76">
    <w:name w:val="xl76"/>
    <w:basedOn w:val="Normal"/>
    <w:rsid w:val="001F769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14"/>
      <w:szCs w:val="14"/>
      <w:lang w:val="es-ES" w:eastAsia="es-ES"/>
    </w:rPr>
  </w:style>
  <w:style w:type="paragraph" w:customStyle="1" w:styleId="xl77">
    <w:name w:val="xl77"/>
    <w:basedOn w:val="Normal"/>
    <w:rsid w:val="001F769B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14"/>
      <w:szCs w:val="14"/>
      <w:lang w:val="es-ES" w:eastAsia="es-ES"/>
    </w:rPr>
  </w:style>
  <w:style w:type="paragraph" w:customStyle="1" w:styleId="xl78">
    <w:name w:val="xl78"/>
    <w:basedOn w:val="Normal"/>
    <w:rsid w:val="001F769B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14"/>
      <w:szCs w:val="14"/>
      <w:lang w:val="es-ES" w:eastAsia="es-ES"/>
    </w:rPr>
  </w:style>
  <w:style w:type="paragraph" w:customStyle="1" w:styleId="xl79">
    <w:name w:val="xl79"/>
    <w:basedOn w:val="Normal"/>
    <w:rsid w:val="001F769B"/>
    <w:pPr>
      <w:pBdr>
        <w:lef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14"/>
      <w:szCs w:val="14"/>
      <w:lang w:val="es-ES" w:eastAsia="es-ES"/>
    </w:rPr>
  </w:style>
  <w:style w:type="paragraph" w:customStyle="1" w:styleId="xl80">
    <w:name w:val="xl80"/>
    <w:basedOn w:val="Normal"/>
    <w:rsid w:val="001F769B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14"/>
      <w:szCs w:val="14"/>
      <w:lang w:val="es-ES" w:eastAsia="es-ES"/>
    </w:rPr>
  </w:style>
  <w:style w:type="paragraph" w:customStyle="1" w:styleId="xl81">
    <w:name w:val="xl81"/>
    <w:basedOn w:val="Normal"/>
    <w:rsid w:val="001F769B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14"/>
      <w:szCs w:val="14"/>
      <w:lang w:val="es-ES" w:eastAsia="es-ES"/>
    </w:rPr>
  </w:style>
  <w:style w:type="paragraph" w:customStyle="1" w:styleId="xl82">
    <w:name w:val="xl82"/>
    <w:basedOn w:val="Normal"/>
    <w:rsid w:val="001F769B"/>
    <w:pPr>
      <w:pBdr>
        <w:lef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14"/>
      <w:szCs w:val="14"/>
      <w:lang w:val="es-ES" w:eastAsia="es-ES"/>
    </w:rPr>
  </w:style>
  <w:style w:type="paragraph" w:customStyle="1" w:styleId="xl83">
    <w:name w:val="xl83"/>
    <w:basedOn w:val="Normal"/>
    <w:rsid w:val="001F769B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14"/>
      <w:szCs w:val="14"/>
      <w:lang w:val="es-ES" w:eastAsia="es-ES"/>
    </w:rPr>
  </w:style>
  <w:style w:type="paragraph" w:customStyle="1" w:styleId="xl84">
    <w:name w:val="xl84"/>
    <w:basedOn w:val="Normal"/>
    <w:rsid w:val="001F769B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14"/>
      <w:szCs w:val="14"/>
      <w:lang w:val="es-ES" w:eastAsia="es-ES"/>
    </w:rPr>
  </w:style>
  <w:style w:type="paragraph" w:customStyle="1" w:styleId="xl85">
    <w:name w:val="xl85"/>
    <w:basedOn w:val="Normal"/>
    <w:rsid w:val="001F769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/>
      <w:sz w:val="14"/>
      <w:szCs w:val="14"/>
      <w:lang w:val="es-ES" w:eastAsia="es-ES"/>
    </w:rPr>
  </w:style>
  <w:style w:type="paragraph" w:customStyle="1" w:styleId="xl86">
    <w:name w:val="xl86"/>
    <w:basedOn w:val="Normal"/>
    <w:rsid w:val="001F769B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b/>
      <w:bCs/>
      <w:sz w:val="16"/>
      <w:szCs w:val="16"/>
      <w:lang w:val="es-ES" w:eastAsia="es-ES"/>
    </w:rPr>
  </w:style>
  <w:style w:type="paragraph" w:customStyle="1" w:styleId="xl87">
    <w:name w:val="xl87"/>
    <w:basedOn w:val="Normal"/>
    <w:rsid w:val="001F769B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14"/>
      <w:szCs w:val="14"/>
      <w:lang w:val="es-ES" w:eastAsia="es-ES"/>
    </w:rPr>
  </w:style>
  <w:style w:type="paragraph" w:customStyle="1" w:styleId="xl88">
    <w:name w:val="xl88"/>
    <w:basedOn w:val="Normal"/>
    <w:rsid w:val="001F769B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14"/>
      <w:szCs w:val="14"/>
      <w:lang w:val="es-ES" w:eastAsia="es-ES"/>
    </w:rPr>
  </w:style>
  <w:style w:type="paragraph" w:customStyle="1" w:styleId="xl89">
    <w:name w:val="xl89"/>
    <w:basedOn w:val="Normal"/>
    <w:rsid w:val="001F769B"/>
    <w:pPr>
      <w:pBdr>
        <w:top w:val="single" w:sz="4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14"/>
      <w:szCs w:val="14"/>
      <w:lang w:val="es-ES" w:eastAsia="es-ES"/>
    </w:rPr>
  </w:style>
  <w:style w:type="paragraph" w:customStyle="1" w:styleId="xl90">
    <w:name w:val="xl90"/>
    <w:basedOn w:val="Normal"/>
    <w:rsid w:val="001F769B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/>
      <w:sz w:val="14"/>
      <w:szCs w:val="14"/>
      <w:lang w:val="es-ES" w:eastAsia="es-ES"/>
    </w:rPr>
  </w:style>
  <w:style w:type="paragraph" w:customStyle="1" w:styleId="xl91">
    <w:name w:val="xl91"/>
    <w:basedOn w:val="Normal"/>
    <w:rsid w:val="001F769B"/>
    <w:pPr>
      <w:pBdr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14"/>
      <w:szCs w:val="14"/>
      <w:lang w:val="es-ES" w:eastAsia="es-ES"/>
    </w:rPr>
  </w:style>
  <w:style w:type="paragraph" w:customStyle="1" w:styleId="xl92">
    <w:name w:val="xl92"/>
    <w:basedOn w:val="Normal"/>
    <w:rsid w:val="001F769B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14"/>
      <w:szCs w:val="14"/>
      <w:lang w:val="es-ES" w:eastAsia="es-ES"/>
    </w:rPr>
  </w:style>
  <w:style w:type="paragraph" w:customStyle="1" w:styleId="xl93">
    <w:name w:val="xl93"/>
    <w:basedOn w:val="Normal"/>
    <w:rsid w:val="001F769B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14"/>
      <w:szCs w:val="14"/>
      <w:lang w:val="es-ES" w:eastAsia="es-ES"/>
    </w:rPr>
  </w:style>
  <w:style w:type="paragraph" w:customStyle="1" w:styleId="xl94">
    <w:name w:val="xl94"/>
    <w:basedOn w:val="Normal"/>
    <w:rsid w:val="001F769B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6"/>
      <w:szCs w:val="16"/>
      <w:lang w:val="es-ES" w:eastAsia="es-ES"/>
    </w:rPr>
  </w:style>
  <w:style w:type="paragraph" w:customStyle="1" w:styleId="xl95">
    <w:name w:val="xl95"/>
    <w:basedOn w:val="Normal"/>
    <w:rsid w:val="001F769B"/>
    <w:pPr>
      <w:spacing w:before="100" w:beforeAutospacing="1" w:after="100" w:afterAutospacing="1" w:line="240" w:lineRule="auto"/>
    </w:pPr>
    <w:rPr>
      <w:rFonts w:ascii="Times New Roman" w:eastAsia="Times New Roman" w:hAnsi="Times New Roman"/>
      <w:b/>
      <w:bCs/>
      <w:sz w:val="16"/>
      <w:szCs w:val="16"/>
      <w:lang w:val="es-ES" w:eastAsia="es-ES"/>
    </w:rPr>
  </w:style>
  <w:style w:type="paragraph" w:customStyle="1" w:styleId="xl96">
    <w:name w:val="xl96"/>
    <w:basedOn w:val="Normal"/>
    <w:rsid w:val="001F769B"/>
    <w:pPr>
      <w:spacing w:before="100" w:beforeAutospacing="1" w:after="100" w:afterAutospacing="1" w:line="240" w:lineRule="auto"/>
    </w:pPr>
    <w:rPr>
      <w:rFonts w:ascii="Times New Roman" w:eastAsia="Times New Roman" w:hAnsi="Times New Roman"/>
      <w:b/>
      <w:bCs/>
      <w:sz w:val="16"/>
      <w:szCs w:val="16"/>
      <w:lang w:val="es-ES" w:eastAsia="es-ES"/>
    </w:rPr>
  </w:style>
  <w:style w:type="paragraph" w:customStyle="1" w:styleId="xl97">
    <w:name w:val="xl97"/>
    <w:basedOn w:val="Normal"/>
    <w:rsid w:val="001F769B"/>
    <w:pPr>
      <w:pBdr>
        <w:top w:val="single" w:sz="8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b/>
      <w:bCs/>
      <w:sz w:val="14"/>
      <w:szCs w:val="14"/>
      <w:lang w:val="es-ES" w:eastAsia="es-ES"/>
    </w:rPr>
  </w:style>
  <w:style w:type="paragraph" w:customStyle="1" w:styleId="xl98">
    <w:name w:val="xl98"/>
    <w:basedOn w:val="Normal"/>
    <w:rsid w:val="001F769B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b/>
      <w:bCs/>
      <w:sz w:val="14"/>
      <w:szCs w:val="14"/>
      <w:lang w:val="es-ES" w:eastAsia="es-ES"/>
    </w:rPr>
  </w:style>
  <w:style w:type="paragraph" w:customStyle="1" w:styleId="xl99">
    <w:name w:val="xl99"/>
    <w:basedOn w:val="Normal"/>
    <w:rsid w:val="001F769B"/>
    <w:pPr>
      <w:pBdr>
        <w:top w:val="single" w:sz="8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 Special G1" w:eastAsia="Times New Roman" w:hAnsi="Arial Special G1"/>
      <w:b/>
      <w:bCs/>
      <w:sz w:val="14"/>
      <w:szCs w:val="14"/>
      <w:lang w:val="es-ES" w:eastAsia="es-ES"/>
    </w:rPr>
  </w:style>
  <w:style w:type="paragraph" w:customStyle="1" w:styleId="xl100">
    <w:name w:val="xl100"/>
    <w:basedOn w:val="Normal"/>
    <w:rsid w:val="001F769B"/>
    <w:pPr>
      <w:pBdr>
        <w:top w:val="single" w:sz="8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 Special G1" w:eastAsia="Times New Roman" w:hAnsi="Arial Special G1"/>
      <w:b/>
      <w:bCs/>
      <w:sz w:val="14"/>
      <w:szCs w:val="14"/>
      <w:lang w:val="es-ES" w:eastAsia="es-ES"/>
    </w:rPr>
  </w:style>
  <w:style w:type="paragraph" w:customStyle="1" w:styleId="xl101">
    <w:name w:val="xl101"/>
    <w:basedOn w:val="Normal"/>
    <w:rsid w:val="001F769B"/>
    <w:pPr>
      <w:pBdr>
        <w:top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 Special G1" w:eastAsia="Times New Roman" w:hAnsi="Arial Special G1"/>
      <w:b/>
      <w:bCs/>
      <w:sz w:val="14"/>
      <w:szCs w:val="14"/>
      <w:lang w:val="es-ES" w:eastAsia="es-ES"/>
    </w:rPr>
  </w:style>
  <w:style w:type="paragraph" w:customStyle="1" w:styleId="xl102">
    <w:name w:val="xl102"/>
    <w:basedOn w:val="Normal"/>
    <w:rsid w:val="001F769B"/>
    <w:pPr>
      <w:pBdr>
        <w:top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 Special G1" w:eastAsia="Times New Roman" w:hAnsi="Arial Special G1"/>
      <w:b/>
      <w:bCs/>
      <w:sz w:val="14"/>
      <w:szCs w:val="14"/>
      <w:lang w:val="es-ES" w:eastAsia="es-ES"/>
    </w:rPr>
  </w:style>
  <w:style w:type="paragraph" w:customStyle="1" w:styleId="xl103">
    <w:name w:val="xl103"/>
    <w:basedOn w:val="Normal"/>
    <w:rsid w:val="001F769B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 Special G1" w:eastAsia="Times New Roman" w:hAnsi="Arial Special G1"/>
      <w:b/>
      <w:bCs/>
      <w:sz w:val="14"/>
      <w:szCs w:val="14"/>
      <w:lang w:val="es-ES" w:eastAsia="es-ES"/>
    </w:rPr>
  </w:style>
  <w:style w:type="paragraph" w:customStyle="1" w:styleId="xl104">
    <w:name w:val="xl104"/>
    <w:basedOn w:val="Normal"/>
    <w:rsid w:val="001F769B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 Special G1" w:eastAsia="Times New Roman" w:hAnsi="Arial Special G1"/>
      <w:b/>
      <w:bCs/>
      <w:sz w:val="14"/>
      <w:szCs w:val="14"/>
      <w:lang w:val="es-ES" w:eastAsia="es-ES"/>
    </w:rPr>
  </w:style>
  <w:style w:type="paragraph" w:customStyle="1" w:styleId="xl105">
    <w:name w:val="xl105"/>
    <w:basedOn w:val="Normal"/>
    <w:rsid w:val="001F769B"/>
    <w:pPr>
      <w:pBdr>
        <w:top w:val="single" w:sz="8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 Special G1" w:eastAsia="Times New Roman" w:hAnsi="Arial Special G1"/>
      <w:b/>
      <w:bCs/>
      <w:sz w:val="14"/>
      <w:szCs w:val="14"/>
      <w:lang w:val="es-ES" w:eastAsia="es-ES"/>
    </w:rPr>
  </w:style>
  <w:style w:type="paragraph" w:customStyle="1" w:styleId="xl106">
    <w:name w:val="xl106"/>
    <w:basedOn w:val="Normal"/>
    <w:rsid w:val="001F769B"/>
    <w:pPr>
      <w:pBdr>
        <w:top w:val="single" w:sz="8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 Special G1" w:eastAsia="Times New Roman" w:hAnsi="Arial Special G1"/>
      <w:b/>
      <w:bCs/>
      <w:sz w:val="14"/>
      <w:szCs w:val="14"/>
      <w:lang w:val="es-ES" w:eastAsia="es-ES"/>
    </w:rPr>
  </w:style>
  <w:style w:type="paragraph" w:customStyle="1" w:styleId="xl107">
    <w:name w:val="xl107"/>
    <w:basedOn w:val="Normal"/>
    <w:rsid w:val="001F769B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 Special G1" w:eastAsia="Times New Roman" w:hAnsi="Arial Special G1"/>
      <w:b/>
      <w:bCs/>
      <w:sz w:val="14"/>
      <w:szCs w:val="14"/>
      <w:lang w:val="es-ES" w:eastAsia="es-ES"/>
    </w:rPr>
  </w:style>
  <w:style w:type="paragraph" w:customStyle="1" w:styleId="xl108">
    <w:name w:val="xl108"/>
    <w:basedOn w:val="Normal"/>
    <w:rsid w:val="001F769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 Special G1" w:eastAsia="Times New Roman" w:hAnsi="Arial Special G1"/>
      <w:b/>
      <w:bCs/>
      <w:sz w:val="14"/>
      <w:szCs w:val="14"/>
      <w:lang w:val="es-ES" w:eastAsia="es-ES"/>
    </w:rPr>
  </w:style>
  <w:style w:type="paragraph" w:customStyle="1" w:styleId="xl109">
    <w:name w:val="xl109"/>
    <w:basedOn w:val="Normal"/>
    <w:rsid w:val="001F769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 Special G1" w:eastAsia="Times New Roman" w:hAnsi="Arial Special G1"/>
      <w:b/>
      <w:bCs/>
      <w:sz w:val="14"/>
      <w:szCs w:val="14"/>
      <w:lang w:val="es-ES" w:eastAsia="es-ES"/>
    </w:rPr>
  </w:style>
  <w:style w:type="paragraph" w:customStyle="1" w:styleId="xl110">
    <w:name w:val="xl110"/>
    <w:basedOn w:val="Normal"/>
    <w:rsid w:val="001F769B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 Special G1" w:eastAsia="Times New Roman" w:hAnsi="Arial Special G1"/>
      <w:b/>
      <w:bCs/>
      <w:sz w:val="12"/>
      <w:szCs w:val="12"/>
      <w:lang w:val="es-ES" w:eastAsia="es-ES"/>
    </w:rPr>
  </w:style>
  <w:style w:type="paragraph" w:customStyle="1" w:styleId="xl111">
    <w:name w:val="xl111"/>
    <w:basedOn w:val="Normal"/>
    <w:rsid w:val="001F769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 Special G1" w:eastAsia="Times New Roman" w:hAnsi="Arial Special G1"/>
      <w:b/>
      <w:bCs/>
      <w:sz w:val="12"/>
      <w:szCs w:val="12"/>
      <w:lang w:val="es-ES" w:eastAsia="es-ES"/>
    </w:rPr>
  </w:style>
  <w:style w:type="paragraph" w:customStyle="1" w:styleId="xl112">
    <w:name w:val="xl112"/>
    <w:basedOn w:val="Normal"/>
    <w:rsid w:val="001F769B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 Special G1" w:eastAsia="Times New Roman" w:hAnsi="Arial Special G1"/>
      <w:b/>
      <w:bCs/>
      <w:sz w:val="14"/>
      <w:szCs w:val="14"/>
      <w:lang w:val="es-ES" w:eastAsia="es-ES"/>
    </w:rPr>
  </w:style>
  <w:style w:type="paragraph" w:customStyle="1" w:styleId="xl113">
    <w:name w:val="xl113"/>
    <w:basedOn w:val="Normal"/>
    <w:rsid w:val="001F769B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 Special G1" w:eastAsia="Times New Roman" w:hAnsi="Arial Special G1"/>
      <w:b/>
      <w:bCs/>
      <w:sz w:val="14"/>
      <w:szCs w:val="14"/>
      <w:lang w:val="es-ES" w:eastAsia="es-ES"/>
    </w:rPr>
  </w:style>
  <w:style w:type="paragraph" w:customStyle="1" w:styleId="xl114">
    <w:name w:val="xl114"/>
    <w:basedOn w:val="Normal"/>
    <w:rsid w:val="001F769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DilleniaUPC" w:eastAsia="Times New Roman" w:hAnsi="DilleniaUPC" w:cs="DilleniaUPC"/>
      <w:b/>
      <w:bCs/>
      <w:sz w:val="16"/>
      <w:szCs w:val="16"/>
      <w:lang w:val="es-ES" w:eastAsia="es-ES"/>
    </w:rPr>
  </w:style>
  <w:style w:type="table" w:styleId="Tabladecuadrcula4">
    <w:name w:val="Grid Table 4"/>
    <w:basedOn w:val="Tablanormal"/>
    <w:uiPriority w:val="49"/>
    <w:rsid w:val="001F769B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StyleRowBandSize w:val="1"/>
      <w:tblStyleColBandSize w:val="1"/>
      <w:tblInd w:w="0" w:type="dxa"/>
      <w:tblBorders>
        <w:top w:val="single" w:sz="4" w:space="0" w:color="666666"/>
        <w:left w:val="single" w:sz="4" w:space="0" w:color="666666"/>
        <w:bottom w:val="single" w:sz="4" w:space="0" w:color="666666"/>
        <w:right w:val="single" w:sz="4" w:space="0" w:color="666666"/>
        <w:insideH w:val="single" w:sz="4" w:space="0" w:color="666666"/>
        <w:insideV w:val="single" w:sz="4" w:space="0" w:color="66666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</w:rPr>
      <w:tblPr/>
      <w:tcPr>
        <w:tc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nil"/>
          <w:insideV w:val="nil"/>
        </w:tcBorders>
        <w:shd w:val="clear" w:color="auto" w:fill="000000"/>
      </w:tcPr>
    </w:tblStylePr>
    <w:tblStylePr w:type="lastRow">
      <w:rPr>
        <w:b/>
        <w:bCs/>
      </w:rPr>
      <w:tblPr/>
      <w:tcPr>
        <w:tcBorders>
          <w:top w:val="double" w:sz="4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/>
      </w:tcPr>
    </w:tblStylePr>
    <w:tblStylePr w:type="band1Horz">
      <w:tblPr/>
      <w:tcPr>
        <w:shd w:val="clear" w:color="auto" w:fill="CCCCCC"/>
      </w:tcPr>
    </w:tblStylePr>
  </w:style>
  <w:style w:type="paragraph" w:customStyle="1" w:styleId="a">
    <w:uiPriority w:val="40"/>
    <w:rsid w:val="001F769B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</w:style>
  <w:style w:type="table" w:styleId="Tabladecuadrcula2">
    <w:name w:val="Grid Table 2"/>
    <w:basedOn w:val="Tablanormal"/>
    <w:uiPriority w:val="47"/>
    <w:rsid w:val="001F769B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StyleRowBandSize w:val="1"/>
      <w:tblStyleColBandSize w:val="1"/>
      <w:tblInd w:w="0" w:type="dxa"/>
      <w:tblBorders>
        <w:top w:val="single" w:sz="2" w:space="0" w:color="666666"/>
        <w:bottom w:val="single" w:sz="2" w:space="0" w:color="666666"/>
        <w:insideH w:val="single" w:sz="2" w:space="0" w:color="666666"/>
        <w:insideV w:val="single" w:sz="2" w:space="0" w:color="66666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top w:val="nil"/>
          <w:bottom w:val="single" w:sz="12" w:space="0" w:color="666666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</w:rPr>
      <w:tblPr/>
      <w:tcPr>
        <w:tcBorders>
          <w:top w:val="double" w:sz="2" w:space="0" w:color="666666"/>
          <w:bottom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/>
      </w:tcPr>
    </w:tblStylePr>
    <w:tblStylePr w:type="band1Horz">
      <w:tblPr/>
      <w:tcPr>
        <w:shd w:val="clear" w:color="auto" w:fill="CCCCCC"/>
      </w:tcPr>
    </w:tblStylePr>
  </w:style>
  <w:style w:type="table" w:styleId="Cuadrculaclara">
    <w:name w:val="Light Grid"/>
    <w:basedOn w:val="Tablanormal"/>
    <w:uiPriority w:val="62"/>
    <w:rsid w:val="001F769B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StyleRowBandSize w:val="1"/>
      <w:tblStyleColBandSize w:val="1"/>
      <w:tblInd w:w="0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="Calibri Light" w:eastAsia="Times New Roman" w:hAnsi="Calibri Light" w:cs="Times New Roman"/>
        <w:b/>
        <w:bCs/>
      </w:rPr>
      <w:tblPr/>
      <w:tcPr>
        <w:tcBorders>
          <w:top w:val="single" w:sz="8" w:space="0" w:color="000000"/>
          <w:left w:val="single" w:sz="8" w:space="0" w:color="000000"/>
          <w:bottom w:val="single" w:sz="18" w:space="0" w:color="000000"/>
          <w:right w:val="single" w:sz="8" w:space="0" w:color="000000"/>
          <w:insideH w:val="nil"/>
          <w:insideV w:val="single" w:sz="8" w:space="0" w:color="000000"/>
        </w:tcBorders>
      </w:tcPr>
    </w:tblStylePr>
    <w:tblStylePr w:type="lastRow">
      <w:pPr>
        <w:spacing w:before="0" w:after="0" w:line="240" w:lineRule="auto"/>
      </w:pPr>
      <w:rPr>
        <w:rFonts w:ascii="Calibri Light" w:eastAsia="Times New Roman" w:hAnsi="Calibri Light" w:cs="Times New Roman"/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nil"/>
          <w:insideV w:val="single" w:sz="8" w:space="0" w:color="000000"/>
        </w:tcBorders>
      </w:tcPr>
    </w:tblStylePr>
    <w:tblStylePr w:type="firstCol">
      <w:rPr>
        <w:rFonts w:ascii="Calibri Light" w:eastAsia="Times New Roman" w:hAnsi="Calibri Light" w:cs="Times New Roman"/>
        <w:b/>
        <w:bCs/>
      </w:rPr>
    </w:tblStylePr>
    <w:tblStylePr w:type="lastCol">
      <w:rPr>
        <w:rFonts w:ascii="Calibri Light" w:eastAsia="Times New Roman" w:hAnsi="Calibri Light" w:cs="Times New Roman"/>
        <w:b/>
        <w:bCs/>
      </w:rPr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  <w:shd w:val="clear" w:color="auto" w:fill="C0C0C0"/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V w:val="single" w:sz="8" w:space="0" w:color="000000"/>
        </w:tcBorders>
        <w:shd w:val="clear" w:color="auto" w:fill="C0C0C0"/>
      </w:tcPr>
    </w:tblStylePr>
    <w:tblStylePr w:type="band2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V w:val="single" w:sz="8" w:space="0" w:color="000000"/>
        </w:tcBorders>
      </w:tcPr>
    </w:tblStylePr>
  </w:style>
  <w:style w:type="table" w:styleId="Cuadrculadetablaclara">
    <w:name w:val="Grid Table Light"/>
    <w:basedOn w:val="Tablanormal"/>
    <w:uiPriority w:val="40"/>
    <w:rsid w:val="001F769B"/>
    <w:pPr>
      <w:spacing w:after="0" w:line="240" w:lineRule="auto"/>
    </w:pPr>
    <w:tblPr>
      <w:tblInd w:w="0" w:type="dxa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inespaciado">
    <w:name w:val="No Spacing"/>
    <w:link w:val="SinespaciadoCar"/>
    <w:uiPriority w:val="1"/>
    <w:qFormat/>
    <w:rsid w:val="00E2494D"/>
    <w:pPr>
      <w:widowControl w:val="0"/>
      <w:suppressAutoHyphens/>
      <w:spacing w:after="0" w:line="240" w:lineRule="auto"/>
    </w:pPr>
    <w:rPr>
      <w:rFonts w:ascii="Liberation Serif" w:eastAsia="DejaVu Sans" w:hAnsi="Liberation Serif" w:cs="Mangal"/>
      <w:kern w:val="1"/>
      <w:sz w:val="24"/>
      <w:szCs w:val="21"/>
      <w:lang w:eastAsia="hi-IN" w:bidi="hi-IN"/>
    </w:rPr>
  </w:style>
  <w:style w:type="character" w:customStyle="1" w:styleId="SinespaciadoCar">
    <w:name w:val="Sin espaciado Car"/>
    <w:link w:val="Sinespaciado"/>
    <w:uiPriority w:val="1"/>
    <w:locked/>
    <w:rsid w:val="00E2494D"/>
    <w:rPr>
      <w:rFonts w:ascii="Liberation Serif" w:eastAsia="DejaVu Sans" w:hAnsi="Liberation Serif" w:cs="Mangal"/>
      <w:kern w:val="1"/>
      <w:sz w:val="24"/>
      <w:szCs w:val="21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246</Words>
  <Characters>1356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Angelita Mancero</cp:lastModifiedBy>
  <cp:revision>2</cp:revision>
  <cp:lastPrinted>2021-05-05T18:17:00Z</cp:lastPrinted>
  <dcterms:created xsi:type="dcterms:W3CDTF">2021-05-05T18:28:00Z</dcterms:created>
  <dcterms:modified xsi:type="dcterms:W3CDTF">2021-05-05T18:28:00Z</dcterms:modified>
</cp:coreProperties>
</file>